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F1CD1" w14:textId="77777777" w:rsidR="004B1740" w:rsidRPr="001374D0" w:rsidRDefault="004B1740" w:rsidP="004B1740">
      <w:pPr>
        <w:pStyle w:val="paragraph"/>
        <w:spacing w:before="0" w:beforeAutospacing="0" w:after="0" w:afterAutospacing="0" w:line="276" w:lineRule="auto"/>
        <w:textAlignment w:val="baseline"/>
        <w:rPr>
          <w:rFonts w:ascii="Arial" w:hAnsi="Arial" w:cs="Arial"/>
          <w:sz w:val="18"/>
          <w:szCs w:val="18"/>
        </w:rPr>
      </w:pPr>
      <w:r w:rsidRPr="001374D0">
        <w:rPr>
          <w:rStyle w:val="normaltextrun"/>
          <w:rFonts w:ascii="Arial" w:eastAsiaTheme="majorEastAsia" w:hAnsi="Arial" w:cs="Arial"/>
          <w:sz w:val="22"/>
          <w:szCs w:val="22"/>
        </w:rPr>
        <w:t>[Date]</w:t>
      </w:r>
      <w:r w:rsidRPr="001374D0">
        <w:rPr>
          <w:rStyle w:val="eop"/>
          <w:rFonts w:ascii="Arial" w:eastAsiaTheme="majorEastAsia" w:hAnsi="Arial" w:cs="Arial"/>
          <w:sz w:val="22"/>
          <w:szCs w:val="22"/>
        </w:rPr>
        <w:t> </w:t>
      </w:r>
    </w:p>
    <w:p w14:paraId="3F018925" w14:textId="77777777" w:rsidR="004B1740" w:rsidRPr="001374D0" w:rsidRDefault="004B1740" w:rsidP="004B1740">
      <w:pPr>
        <w:pStyle w:val="paragraph"/>
        <w:spacing w:before="0" w:beforeAutospacing="0" w:after="0" w:afterAutospacing="0" w:line="276" w:lineRule="auto"/>
        <w:textAlignment w:val="baseline"/>
        <w:rPr>
          <w:rFonts w:ascii="Arial" w:hAnsi="Arial" w:cs="Arial"/>
          <w:sz w:val="18"/>
          <w:szCs w:val="18"/>
        </w:rPr>
      </w:pPr>
      <w:r w:rsidRPr="001374D0">
        <w:rPr>
          <w:rStyle w:val="eop"/>
          <w:rFonts w:ascii="Arial" w:eastAsiaTheme="majorEastAsia" w:hAnsi="Arial" w:cs="Arial"/>
          <w:sz w:val="26"/>
          <w:szCs w:val="26"/>
        </w:rPr>
        <w:t> </w:t>
      </w:r>
    </w:p>
    <w:p w14:paraId="38F716A6" w14:textId="77777777" w:rsidR="004B1740" w:rsidRPr="001374D0" w:rsidRDefault="004B1740" w:rsidP="004B1740">
      <w:pPr>
        <w:pStyle w:val="paragraph"/>
        <w:spacing w:before="0" w:beforeAutospacing="0" w:after="0" w:afterAutospacing="0" w:line="276" w:lineRule="auto"/>
        <w:textAlignment w:val="baseline"/>
        <w:rPr>
          <w:rFonts w:ascii="Arial" w:hAnsi="Arial" w:cs="Arial"/>
          <w:sz w:val="18"/>
          <w:szCs w:val="18"/>
        </w:rPr>
      </w:pPr>
      <w:r w:rsidRPr="001374D0">
        <w:rPr>
          <w:rStyle w:val="normaltextrun"/>
          <w:rFonts w:ascii="Arial" w:eastAsiaTheme="majorEastAsia" w:hAnsi="Arial" w:cs="Arial"/>
          <w:sz w:val="22"/>
          <w:szCs w:val="22"/>
        </w:rPr>
        <w:t xml:space="preserve">Rep. </w:t>
      </w:r>
      <w:r w:rsidRPr="001374D0">
        <w:rPr>
          <w:rStyle w:val="tabchar"/>
          <w:rFonts w:ascii="Arial" w:eastAsiaTheme="majorEastAsia" w:hAnsi="Arial" w:cs="Arial"/>
          <w:sz w:val="22"/>
          <w:szCs w:val="22"/>
        </w:rPr>
        <w:tab/>
      </w:r>
      <w:r w:rsidRPr="001374D0">
        <w:rPr>
          <w:rStyle w:val="eop"/>
          <w:rFonts w:ascii="Arial" w:eastAsiaTheme="majorEastAsia" w:hAnsi="Arial" w:cs="Arial"/>
          <w:sz w:val="22"/>
          <w:szCs w:val="22"/>
        </w:rPr>
        <w:t> </w:t>
      </w:r>
    </w:p>
    <w:p w14:paraId="7A2CBFB5" w14:textId="77777777" w:rsidR="004B1740" w:rsidRPr="001374D0" w:rsidRDefault="004B1740" w:rsidP="004B1740">
      <w:pPr>
        <w:pStyle w:val="paragraph"/>
        <w:spacing w:before="0" w:beforeAutospacing="0" w:after="0" w:afterAutospacing="0" w:line="276" w:lineRule="auto"/>
        <w:ind w:right="5070"/>
        <w:textAlignment w:val="baseline"/>
        <w:rPr>
          <w:rFonts w:ascii="Arial" w:hAnsi="Arial" w:cs="Arial"/>
          <w:sz w:val="18"/>
          <w:szCs w:val="18"/>
        </w:rPr>
      </w:pPr>
      <w:r w:rsidRPr="001374D0">
        <w:rPr>
          <w:rStyle w:val="normaltextrun"/>
          <w:rFonts w:ascii="Arial" w:eastAsiaTheme="majorEastAsia" w:hAnsi="Arial" w:cs="Arial"/>
          <w:sz w:val="22"/>
          <w:szCs w:val="22"/>
        </w:rPr>
        <w:t>U.S. House of Representatives Washington, DC 20515</w:t>
      </w:r>
      <w:r w:rsidRPr="001374D0">
        <w:rPr>
          <w:rStyle w:val="eop"/>
          <w:rFonts w:ascii="Arial" w:eastAsiaTheme="majorEastAsia" w:hAnsi="Arial" w:cs="Arial"/>
          <w:sz w:val="22"/>
          <w:szCs w:val="22"/>
        </w:rPr>
        <w:t> </w:t>
      </w:r>
    </w:p>
    <w:p w14:paraId="21C3880E" w14:textId="77777777" w:rsidR="004B1740" w:rsidRPr="001374D0" w:rsidRDefault="004B1740" w:rsidP="004B1740">
      <w:pPr>
        <w:pStyle w:val="paragraph"/>
        <w:spacing w:before="0" w:beforeAutospacing="0" w:after="0" w:afterAutospacing="0" w:line="276" w:lineRule="auto"/>
        <w:textAlignment w:val="baseline"/>
        <w:rPr>
          <w:rFonts w:ascii="Arial" w:hAnsi="Arial" w:cs="Arial"/>
          <w:sz w:val="18"/>
          <w:szCs w:val="18"/>
        </w:rPr>
      </w:pPr>
      <w:r w:rsidRPr="001374D0">
        <w:rPr>
          <w:rStyle w:val="normaltextrun"/>
          <w:rFonts w:ascii="Arial" w:eastAsiaTheme="majorEastAsia" w:hAnsi="Arial" w:cs="Arial"/>
          <w:sz w:val="22"/>
          <w:szCs w:val="22"/>
        </w:rPr>
        <w:t xml:space="preserve">Sen. </w:t>
      </w:r>
      <w:r w:rsidRPr="001374D0">
        <w:rPr>
          <w:rStyle w:val="tabchar"/>
          <w:rFonts w:ascii="Arial" w:eastAsiaTheme="majorEastAsia" w:hAnsi="Arial" w:cs="Arial"/>
          <w:sz w:val="22"/>
          <w:szCs w:val="22"/>
        </w:rPr>
        <w:tab/>
      </w:r>
      <w:r w:rsidRPr="001374D0">
        <w:rPr>
          <w:rStyle w:val="eop"/>
          <w:rFonts w:ascii="Arial" w:eastAsiaTheme="majorEastAsia" w:hAnsi="Arial" w:cs="Arial"/>
          <w:sz w:val="22"/>
          <w:szCs w:val="22"/>
        </w:rPr>
        <w:t> </w:t>
      </w:r>
    </w:p>
    <w:p w14:paraId="654739F4" w14:textId="77777777" w:rsidR="004B1740" w:rsidRPr="001374D0" w:rsidRDefault="004B1740" w:rsidP="004B1740">
      <w:pPr>
        <w:pStyle w:val="paragraph"/>
        <w:spacing w:before="0" w:beforeAutospacing="0" w:after="0" w:afterAutospacing="0" w:line="276" w:lineRule="auto"/>
        <w:ind w:right="6900"/>
        <w:textAlignment w:val="baseline"/>
        <w:rPr>
          <w:rFonts w:ascii="Arial" w:hAnsi="Arial" w:cs="Arial"/>
          <w:sz w:val="18"/>
          <w:szCs w:val="18"/>
        </w:rPr>
      </w:pPr>
      <w:r w:rsidRPr="001374D0">
        <w:rPr>
          <w:rStyle w:val="normaltextrun"/>
          <w:rFonts w:ascii="Arial" w:eastAsiaTheme="majorEastAsia" w:hAnsi="Arial" w:cs="Arial"/>
          <w:sz w:val="22"/>
          <w:szCs w:val="22"/>
        </w:rPr>
        <w:t>U.S. Senate Washington, DC 20510</w:t>
      </w:r>
      <w:r w:rsidRPr="001374D0">
        <w:rPr>
          <w:rStyle w:val="eop"/>
          <w:rFonts w:ascii="Arial" w:eastAsiaTheme="majorEastAsia" w:hAnsi="Arial" w:cs="Arial"/>
          <w:sz w:val="22"/>
          <w:szCs w:val="22"/>
        </w:rPr>
        <w:t> </w:t>
      </w:r>
    </w:p>
    <w:p w14:paraId="788740AB" w14:textId="77777777" w:rsidR="004B1740" w:rsidRPr="001374D0" w:rsidRDefault="004B1740" w:rsidP="004B1740">
      <w:pPr>
        <w:pStyle w:val="paragraph"/>
        <w:spacing w:before="0" w:beforeAutospacing="0" w:after="0" w:afterAutospacing="0" w:line="276" w:lineRule="auto"/>
        <w:textAlignment w:val="baseline"/>
        <w:rPr>
          <w:rFonts w:ascii="Arial" w:hAnsi="Arial" w:cs="Arial"/>
          <w:sz w:val="18"/>
          <w:szCs w:val="18"/>
        </w:rPr>
      </w:pPr>
      <w:r w:rsidRPr="001374D0">
        <w:rPr>
          <w:rStyle w:val="eop"/>
          <w:rFonts w:ascii="Arial" w:eastAsiaTheme="majorEastAsia" w:hAnsi="Arial" w:cs="Arial"/>
          <w:sz w:val="26"/>
          <w:szCs w:val="26"/>
        </w:rPr>
        <w:t> </w:t>
      </w:r>
    </w:p>
    <w:p w14:paraId="77C8EA10" w14:textId="77777777" w:rsidR="004B1740" w:rsidRPr="001374D0" w:rsidRDefault="004B1740" w:rsidP="004B1740">
      <w:pPr>
        <w:pStyle w:val="paragraph"/>
        <w:spacing w:before="0" w:beforeAutospacing="0" w:after="0" w:afterAutospacing="0" w:line="276" w:lineRule="auto"/>
        <w:textAlignment w:val="baseline"/>
        <w:rPr>
          <w:rFonts w:ascii="Arial" w:hAnsi="Arial" w:cs="Arial"/>
          <w:sz w:val="18"/>
          <w:szCs w:val="18"/>
        </w:rPr>
      </w:pPr>
      <w:r w:rsidRPr="001374D0">
        <w:rPr>
          <w:rStyle w:val="normaltextrun"/>
          <w:rFonts w:ascii="Arial" w:eastAsiaTheme="majorEastAsia" w:hAnsi="Arial" w:cs="Arial"/>
          <w:sz w:val="22"/>
          <w:szCs w:val="22"/>
        </w:rPr>
        <w:t>Dear Senator, / Dear Representative,</w:t>
      </w:r>
      <w:r w:rsidRPr="001374D0">
        <w:rPr>
          <w:rStyle w:val="eop"/>
          <w:rFonts w:ascii="Arial" w:eastAsiaTheme="majorEastAsia" w:hAnsi="Arial" w:cs="Arial"/>
          <w:sz w:val="22"/>
          <w:szCs w:val="22"/>
        </w:rPr>
        <w:t> </w:t>
      </w:r>
    </w:p>
    <w:p w14:paraId="71C85116" w14:textId="77777777" w:rsidR="004B1740" w:rsidRPr="001374D0" w:rsidRDefault="004B1740" w:rsidP="004B1740">
      <w:pPr>
        <w:pStyle w:val="paragraph"/>
        <w:spacing w:before="0" w:beforeAutospacing="0" w:after="0" w:afterAutospacing="0" w:line="276" w:lineRule="auto"/>
        <w:textAlignment w:val="baseline"/>
        <w:rPr>
          <w:rFonts w:ascii="Arial" w:hAnsi="Arial" w:cs="Arial"/>
          <w:sz w:val="18"/>
          <w:szCs w:val="18"/>
        </w:rPr>
      </w:pPr>
      <w:r w:rsidRPr="001374D0">
        <w:rPr>
          <w:rStyle w:val="eop"/>
          <w:rFonts w:ascii="Arial" w:eastAsiaTheme="majorEastAsia" w:hAnsi="Arial" w:cs="Arial"/>
          <w:sz w:val="26"/>
          <w:szCs w:val="26"/>
        </w:rPr>
        <w:t> </w:t>
      </w:r>
    </w:p>
    <w:p w14:paraId="2CDB9AC6" w14:textId="77777777" w:rsidR="004B1740" w:rsidRPr="00E2254C" w:rsidRDefault="004B1740" w:rsidP="004B1740">
      <w:pPr>
        <w:widowControl w:val="0"/>
        <w:autoSpaceDE w:val="0"/>
        <w:autoSpaceDN w:val="0"/>
        <w:spacing w:after="0" w:line="240" w:lineRule="auto"/>
        <w:rPr>
          <w:rFonts w:ascii="Helvetica" w:eastAsia="Arial" w:hAnsi="Helvetica" w:cs="Arial"/>
          <w:kern w:val="0"/>
          <w:sz w:val="22"/>
          <w:szCs w:val="22"/>
          <w14:ligatures w14:val="none"/>
        </w:rPr>
      </w:pPr>
      <w:r>
        <w:rPr>
          <w:rFonts w:ascii="Helvetica" w:eastAsia="Arial" w:hAnsi="Helvetica" w:cs="Arial"/>
          <w:kern w:val="0"/>
          <w:sz w:val="22"/>
          <w:szCs w:val="22"/>
          <w14:ligatures w14:val="none"/>
        </w:rPr>
        <w:t xml:space="preserve">As Congress sets funding levels for the next fiscal year, </w:t>
      </w:r>
      <w:r w:rsidRPr="00E2254C">
        <w:rPr>
          <w:rFonts w:ascii="Helvetica" w:eastAsia="Arial" w:hAnsi="Helvetica" w:cs="Arial"/>
          <w:kern w:val="0"/>
          <w:sz w:val="22"/>
          <w:szCs w:val="22"/>
          <w14:ligatures w14:val="none"/>
        </w:rPr>
        <w:t>I urge you to protect and strengthen nutrition programs that help children reach their full potential</w:t>
      </w:r>
      <w:r w:rsidRPr="00E2254C">
        <w:rPr>
          <w:rFonts w:ascii="Arial" w:eastAsia="Arial" w:hAnsi="Arial" w:cs="Arial"/>
          <w:sz w:val="22"/>
          <w:szCs w:val="22"/>
        </w:rPr>
        <w:t>.</w:t>
      </w:r>
      <w:r w:rsidRPr="00E2254C">
        <w:rPr>
          <w:rFonts w:ascii="Helvetica" w:eastAsia="Arial" w:hAnsi="Helvetica" w:cs="Arial"/>
          <w:kern w:val="0"/>
          <w:sz w:val="22"/>
          <w:szCs w:val="22"/>
          <w14:ligatures w14:val="none"/>
        </w:rPr>
        <w:t xml:space="preserve"> </w:t>
      </w:r>
    </w:p>
    <w:p w14:paraId="7FCD796A" w14:textId="77777777" w:rsidR="004B1740" w:rsidRPr="00E2254C" w:rsidRDefault="004B1740" w:rsidP="004B1740">
      <w:pPr>
        <w:widowControl w:val="0"/>
        <w:autoSpaceDE w:val="0"/>
        <w:autoSpaceDN w:val="0"/>
        <w:spacing w:after="0" w:line="240" w:lineRule="auto"/>
        <w:rPr>
          <w:rFonts w:ascii="Helvetica" w:eastAsia="Arial" w:hAnsi="Helvetica" w:cs="Arial"/>
          <w:kern w:val="0"/>
          <w:szCs w:val="22"/>
          <w14:ligatures w14:val="none"/>
        </w:rPr>
      </w:pPr>
    </w:p>
    <w:p w14:paraId="08B7CF66" w14:textId="77777777" w:rsidR="004B1740" w:rsidRPr="00E2254C" w:rsidRDefault="004B1740" w:rsidP="004B1740">
      <w:pPr>
        <w:widowControl w:val="0"/>
        <w:autoSpaceDE w:val="0"/>
        <w:autoSpaceDN w:val="0"/>
        <w:spacing w:after="0" w:line="240" w:lineRule="auto"/>
        <w:rPr>
          <w:rFonts w:ascii="Helvetica" w:eastAsia="Arial" w:hAnsi="Helvetica" w:cs="Arial"/>
          <w:spacing w:val="-5"/>
          <w:kern w:val="0"/>
          <w:sz w:val="22"/>
          <w:szCs w:val="22"/>
          <w14:ligatures w14:val="none"/>
        </w:rPr>
      </w:pPr>
      <w:r w:rsidRPr="00E2254C">
        <w:rPr>
          <w:rFonts w:ascii="Helvetica" w:eastAsia="Arial" w:hAnsi="Helvetica" w:cs="Arial"/>
          <w:spacing w:val="-4"/>
          <w:kern w:val="0"/>
          <w:sz w:val="22"/>
          <w:szCs w:val="22"/>
          <w14:ligatures w14:val="none"/>
        </w:rPr>
        <w:t>Specifically,</w:t>
      </w:r>
      <w:r w:rsidRPr="00E2254C">
        <w:rPr>
          <w:rFonts w:ascii="Helvetica" w:eastAsia="Arial" w:hAnsi="Helvetica" w:cs="Arial"/>
          <w:spacing w:val="-3"/>
          <w:kern w:val="0"/>
          <w:sz w:val="22"/>
          <w:szCs w:val="22"/>
          <w14:ligatures w14:val="none"/>
        </w:rPr>
        <w:t xml:space="preserve"> </w:t>
      </w:r>
      <w:r w:rsidRPr="00E2254C">
        <w:rPr>
          <w:rFonts w:ascii="Helvetica" w:eastAsia="Arial" w:hAnsi="Helvetica" w:cs="Arial"/>
          <w:spacing w:val="-4"/>
          <w:kern w:val="0"/>
          <w:sz w:val="22"/>
          <w:szCs w:val="22"/>
          <w14:ligatures w14:val="none"/>
        </w:rPr>
        <w:t>I</w:t>
      </w:r>
      <w:r w:rsidRPr="00E2254C">
        <w:rPr>
          <w:rFonts w:ascii="Helvetica" w:eastAsia="Arial" w:hAnsi="Helvetica" w:cs="Arial"/>
          <w:spacing w:val="-2"/>
          <w:kern w:val="0"/>
          <w:sz w:val="22"/>
          <w:szCs w:val="22"/>
          <w14:ligatures w14:val="none"/>
        </w:rPr>
        <w:t xml:space="preserve"> </w:t>
      </w:r>
      <w:r w:rsidRPr="00E2254C">
        <w:rPr>
          <w:rFonts w:ascii="Helvetica" w:eastAsia="Arial" w:hAnsi="Helvetica" w:cs="Arial"/>
          <w:spacing w:val="-4"/>
          <w:kern w:val="0"/>
          <w:sz w:val="22"/>
          <w:szCs w:val="22"/>
          <w14:ligatures w14:val="none"/>
        </w:rPr>
        <w:t>ask</w:t>
      </w:r>
      <w:r w:rsidRPr="00E2254C">
        <w:rPr>
          <w:rFonts w:ascii="Helvetica" w:eastAsia="Arial" w:hAnsi="Helvetica" w:cs="Arial"/>
          <w:spacing w:val="-9"/>
          <w:kern w:val="0"/>
          <w:sz w:val="22"/>
          <w:szCs w:val="22"/>
          <w14:ligatures w14:val="none"/>
        </w:rPr>
        <w:t xml:space="preserve"> </w:t>
      </w:r>
      <w:r w:rsidRPr="00E2254C">
        <w:rPr>
          <w:rFonts w:ascii="Helvetica" w:eastAsia="Arial" w:hAnsi="Helvetica" w:cs="Arial"/>
          <w:spacing w:val="-4"/>
          <w:kern w:val="0"/>
          <w:sz w:val="22"/>
          <w:szCs w:val="22"/>
          <w14:ligatures w14:val="none"/>
        </w:rPr>
        <w:t>you</w:t>
      </w:r>
      <w:r w:rsidRPr="00E2254C">
        <w:rPr>
          <w:rFonts w:ascii="Helvetica" w:eastAsia="Arial" w:hAnsi="Helvetica" w:cs="Arial"/>
          <w:spacing w:val="-2"/>
          <w:kern w:val="0"/>
          <w:sz w:val="22"/>
          <w:szCs w:val="22"/>
          <w14:ligatures w14:val="none"/>
        </w:rPr>
        <w:t xml:space="preserve"> </w:t>
      </w:r>
      <w:r w:rsidRPr="00E2254C">
        <w:rPr>
          <w:rFonts w:ascii="Helvetica" w:eastAsia="Arial" w:hAnsi="Helvetica" w:cs="Arial"/>
          <w:spacing w:val="-5"/>
          <w:kern w:val="0"/>
          <w:sz w:val="22"/>
          <w:szCs w:val="22"/>
          <w14:ligatures w14:val="none"/>
        </w:rPr>
        <w:t>to:</w:t>
      </w:r>
    </w:p>
    <w:p w14:paraId="0E9C2126" w14:textId="77777777" w:rsidR="004B1740" w:rsidRPr="00E2254C" w:rsidRDefault="004B1740" w:rsidP="004B1740">
      <w:pPr>
        <w:widowControl w:val="0"/>
        <w:autoSpaceDE w:val="0"/>
        <w:autoSpaceDN w:val="0"/>
        <w:spacing w:after="0" w:line="240" w:lineRule="auto"/>
        <w:ind w:left="111"/>
        <w:rPr>
          <w:rFonts w:ascii="Helvetica" w:eastAsia="Arial" w:hAnsi="Helvetica" w:cs="Arial"/>
          <w:kern w:val="0"/>
          <w:sz w:val="22"/>
          <w:szCs w:val="22"/>
          <w14:ligatures w14:val="none"/>
        </w:rPr>
      </w:pPr>
    </w:p>
    <w:p w14:paraId="16B05EE9" w14:textId="77777777" w:rsidR="004B1740" w:rsidRPr="006F02B3" w:rsidRDefault="004B1740" w:rsidP="004B1740">
      <w:pPr>
        <w:numPr>
          <w:ilvl w:val="0"/>
          <w:numId w:val="5"/>
        </w:numPr>
        <w:spacing w:after="0" w:line="240" w:lineRule="auto"/>
        <w:contextualSpacing/>
        <w:rPr>
          <w:rFonts w:ascii="Helvetica" w:eastAsia="Arial" w:hAnsi="Helvetica" w:cs="Arial"/>
          <w:kern w:val="0"/>
          <w:sz w:val="22"/>
          <w:szCs w:val="22"/>
          <w14:ligatures w14:val="none"/>
        </w:rPr>
      </w:pPr>
      <w:r w:rsidRPr="006F02B3">
        <w:rPr>
          <w:rFonts w:ascii="Helvetica" w:eastAsia="Arial" w:hAnsi="Helvetica" w:cs="Arial"/>
          <w:kern w:val="0"/>
          <w:sz w:val="22"/>
          <w:szCs w:val="22"/>
          <w14:ligatures w14:val="none"/>
        </w:rPr>
        <w:t>Fully fund the Special Supplemental Nutrition Program for Women, Infants, and Children (WIC), and strengthen WIC by cosponsoring and passing the MODERN WIC Act.</w:t>
      </w:r>
    </w:p>
    <w:p w14:paraId="0735DBA7" w14:textId="77777777" w:rsidR="004B1740" w:rsidRPr="00E2254C" w:rsidRDefault="004B1740" w:rsidP="004B1740">
      <w:pPr>
        <w:widowControl w:val="0"/>
        <w:numPr>
          <w:ilvl w:val="0"/>
          <w:numId w:val="5"/>
        </w:numPr>
        <w:tabs>
          <w:tab w:val="left" w:pos="471"/>
          <w:tab w:val="left" w:pos="472"/>
        </w:tabs>
        <w:autoSpaceDE w:val="0"/>
        <w:autoSpaceDN w:val="0"/>
        <w:spacing w:after="0" w:line="240" w:lineRule="auto"/>
        <w:rPr>
          <w:rFonts w:ascii="Helvetica" w:eastAsia="Arial" w:hAnsi="Helvetica" w:cs="Arial"/>
          <w:kern w:val="0"/>
          <w:sz w:val="22"/>
          <w:szCs w:val="22"/>
          <w14:ligatures w14:val="none"/>
        </w:rPr>
      </w:pPr>
      <w:r w:rsidRPr="00E2254C">
        <w:rPr>
          <w:rFonts w:ascii="Helvetica" w:eastAsia="Arial" w:hAnsi="Helvetica" w:cs="Arial"/>
          <w:sz w:val="22"/>
          <w:szCs w:val="22"/>
        </w:rPr>
        <w:t>Protect</w:t>
      </w:r>
      <w:r>
        <w:rPr>
          <w:rFonts w:ascii="Helvetica" w:eastAsia="Arial" w:hAnsi="Helvetica" w:cs="Arial"/>
          <w:sz w:val="22"/>
          <w:szCs w:val="22"/>
        </w:rPr>
        <w:t xml:space="preserve"> and provide</w:t>
      </w:r>
      <w:r w:rsidRPr="00E2254C">
        <w:rPr>
          <w:rFonts w:ascii="Helvetica" w:eastAsia="Arial" w:hAnsi="Helvetica" w:cs="Arial"/>
          <w:kern w:val="0"/>
          <w:sz w:val="22"/>
          <w:szCs w:val="22"/>
          <w14:ligatures w14:val="none"/>
        </w:rPr>
        <w:t xml:space="preserve"> robust funding for</w:t>
      </w:r>
      <w:r>
        <w:rPr>
          <w:rFonts w:ascii="Helvetica" w:eastAsia="Arial" w:hAnsi="Helvetica" w:cs="Arial"/>
          <w:kern w:val="0"/>
          <w:sz w:val="22"/>
          <w:szCs w:val="22"/>
          <w14:ligatures w14:val="none"/>
        </w:rPr>
        <w:t xml:space="preserve"> food aid and</w:t>
      </w:r>
      <w:r w:rsidRPr="00E2254C">
        <w:rPr>
          <w:rFonts w:ascii="Helvetica" w:eastAsia="Arial" w:hAnsi="Helvetica" w:cs="Arial"/>
          <w:kern w:val="0"/>
          <w:sz w:val="22"/>
          <w:szCs w:val="22"/>
          <w14:ligatures w14:val="none"/>
        </w:rPr>
        <w:t xml:space="preserve"> global nutrition programs, so that we can reach millions of children with lifesaving assistance.</w:t>
      </w:r>
    </w:p>
    <w:p w14:paraId="2099A7E0" w14:textId="77777777" w:rsidR="004B1740" w:rsidRDefault="004B1740" w:rsidP="004B1740">
      <w:pPr>
        <w:widowControl w:val="0"/>
        <w:autoSpaceDE w:val="0"/>
        <w:autoSpaceDN w:val="0"/>
        <w:spacing w:after="0" w:line="240" w:lineRule="auto"/>
        <w:rPr>
          <w:rFonts w:ascii="Helvetica" w:eastAsia="Arial" w:hAnsi="Helvetica" w:cs="Arial"/>
          <w:sz w:val="22"/>
          <w:szCs w:val="22"/>
        </w:rPr>
      </w:pPr>
    </w:p>
    <w:p w14:paraId="5ACBF312" w14:textId="731ADD68" w:rsidR="00E83F74" w:rsidRDefault="00E83F74" w:rsidP="004B1740">
      <w:pPr>
        <w:widowControl w:val="0"/>
        <w:autoSpaceDE w:val="0"/>
        <w:autoSpaceDN w:val="0"/>
        <w:spacing w:after="0" w:line="240" w:lineRule="auto"/>
        <w:rPr>
          <w:rFonts w:ascii="Helvetica" w:eastAsia="Arial" w:hAnsi="Helvetica" w:cs="Arial"/>
          <w:sz w:val="22"/>
          <w:szCs w:val="22"/>
        </w:rPr>
      </w:pPr>
      <w:r w:rsidRPr="00E83F74">
        <w:rPr>
          <w:rFonts w:ascii="Helvetica" w:eastAsia="Arial" w:hAnsi="Helvetica" w:cs="Arial"/>
          <w:sz w:val="22"/>
          <w:szCs w:val="22"/>
        </w:rPr>
        <w:t>In 2024 the WIC program served nearly 7 million participants per month. Participation in WIC is associated with reduced risk of premature birth, low birthweight, and infant mortality.</w:t>
      </w:r>
      <w:r w:rsidRPr="00E83F74">
        <w:rPr>
          <w:rFonts w:ascii="Helvetica" w:eastAsia="Arial" w:hAnsi="Helvetica" w:cs="Arial"/>
          <w:sz w:val="22"/>
          <w:szCs w:val="22"/>
        </w:rPr>
        <w:br/>
      </w:r>
    </w:p>
    <w:p w14:paraId="41CA0EDF" w14:textId="3E6599D9" w:rsidR="004B1740" w:rsidRPr="00E2254C" w:rsidRDefault="004B1740" w:rsidP="004B1740">
      <w:pPr>
        <w:widowControl w:val="0"/>
        <w:autoSpaceDE w:val="0"/>
        <w:autoSpaceDN w:val="0"/>
        <w:spacing w:after="0" w:line="240" w:lineRule="auto"/>
        <w:rPr>
          <w:rFonts w:ascii="Helvetica" w:eastAsia="Arial" w:hAnsi="Helvetica" w:cs="Arial"/>
          <w:kern w:val="0"/>
          <w:sz w:val="22"/>
          <w:szCs w:val="22"/>
          <w14:ligatures w14:val="none"/>
        </w:rPr>
      </w:pPr>
      <w:r>
        <w:rPr>
          <w:rFonts w:ascii="Helvetica" w:eastAsia="Arial" w:hAnsi="Helvetica" w:cs="Arial"/>
          <w:sz w:val="22"/>
          <w:szCs w:val="22"/>
        </w:rPr>
        <w:t>At</w:t>
      </w:r>
      <w:r w:rsidRPr="000A6A51">
        <w:rPr>
          <w:rFonts w:ascii="Helvetica" w:eastAsia="Arial" w:hAnsi="Helvetica" w:cs="Arial"/>
          <w:sz w:val="22"/>
          <w:szCs w:val="22"/>
        </w:rPr>
        <w:t xml:space="preserve"> less than one percent of the federal budget, international aid—including global nutrition programs—has an outsized impact. These strategic investments not only save and improve the lives of tens of millions of children every year, </w:t>
      </w:r>
      <w:proofErr w:type="gramStart"/>
      <w:r w:rsidRPr="000A6A51">
        <w:rPr>
          <w:rFonts w:ascii="Helvetica" w:eastAsia="Arial" w:hAnsi="Helvetica" w:cs="Arial"/>
          <w:sz w:val="22"/>
          <w:szCs w:val="22"/>
        </w:rPr>
        <w:t>they</w:t>
      </w:r>
      <w:proofErr w:type="gramEnd"/>
      <w:r w:rsidRPr="000A6A51">
        <w:rPr>
          <w:rFonts w:ascii="Helvetica" w:eastAsia="Arial" w:hAnsi="Helvetica" w:cs="Arial"/>
          <w:sz w:val="22"/>
          <w:szCs w:val="22"/>
        </w:rPr>
        <w:t xml:space="preserve"> secure America’s standing as a global leader and trusted partner, open new markets to American goods, and reduce national security threats like terrorism and infectious disease.</w:t>
      </w:r>
    </w:p>
    <w:p w14:paraId="7FA95A53" w14:textId="77777777" w:rsidR="004B1740" w:rsidRPr="00E2254C" w:rsidRDefault="004B1740" w:rsidP="004B1740">
      <w:pPr>
        <w:widowControl w:val="0"/>
        <w:autoSpaceDE w:val="0"/>
        <w:autoSpaceDN w:val="0"/>
        <w:spacing w:after="0" w:line="240" w:lineRule="auto"/>
        <w:rPr>
          <w:rFonts w:ascii="Helvetica" w:eastAsia="Arial" w:hAnsi="Helvetica" w:cs="Arial"/>
          <w:kern w:val="0"/>
          <w:sz w:val="22"/>
          <w:szCs w:val="22"/>
          <w14:ligatures w14:val="none"/>
        </w:rPr>
      </w:pPr>
    </w:p>
    <w:p w14:paraId="1EFB0FC6" w14:textId="77777777" w:rsidR="004B1740" w:rsidRPr="00E2254C" w:rsidRDefault="004B1740" w:rsidP="004B1740">
      <w:pPr>
        <w:widowControl w:val="0"/>
        <w:autoSpaceDE w:val="0"/>
        <w:autoSpaceDN w:val="0"/>
        <w:spacing w:after="0" w:line="240" w:lineRule="auto"/>
        <w:rPr>
          <w:rFonts w:ascii="Helvetica" w:eastAsia="Helvetica" w:hAnsi="Helvetica" w:cs="Helvetica"/>
          <w:kern w:val="0"/>
          <w:sz w:val="22"/>
          <w:szCs w:val="22"/>
          <w14:ligatures w14:val="none"/>
        </w:rPr>
      </w:pPr>
      <w:r w:rsidRPr="00E2254C">
        <w:rPr>
          <w:rFonts w:ascii="Helvetica" w:eastAsia="Arial" w:hAnsi="Helvetica" w:cs="Arial"/>
          <w:kern w:val="0"/>
          <w:sz w:val="22"/>
          <w:szCs w:val="22"/>
          <w14:ligatures w14:val="none"/>
        </w:rPr>
        <w:t xml:space="preserve">Genesis 1:27 reminds us that every person is created in God’s image, and we honor God when we love our neighbors, especially the most vulnerable among us. In the Gospels, Jesus opens his arms and welcomes children, saying “the kingdom of heaven belongs to such as these.” (Matthew 19:14). </w:t>
      </w:r>
      <w:r w:rsidRPr="00E2254C">
        <w:rPr>
          <w:rFonts w:ascii="Helvetica" w:eastAsia="Helvetica" w:hAnsi="Helvetica" w:cs="Helvetica"/>
          <w:kern w:val="0"/>
          <w:sz w:val="22"/>
          <w:szCs w:val="22"/>
          <w14:ligatures w14:val="none"/>
        </w:rPr>
        <w:t xml:space="preserve"> </w:t>
      </w:r>
    </w:p>
    <w:p w14:paraId="2098EEE1" w14:textId="77777777" w:rsidR="004B1740" w:rsidRPr="00E2254C" w:rsidRDefault="004B1740" w:rsidP="004B1740">
      <w:pPr>
        <w:widowControl w:val="0"/>
        <w:autoSpaceDE w:val="0"/>
        <w:autoSpaceDN w:val="0"/>
        <w:spacing w:after="0" w:line="240" w:lineRule="auto"/>
        <w:rPr>
          <w:rFonts w:ascii="Helvetica" w:eastAsia="Helvetica" w:hAnsi="Helvetica" w:cs="Helvetica"/>
          <w:kern w:val="0"/>
          <w:sz w:val="22"/>
          <w:szCs w:val="22"/>
          <w14:ligatures w14:val="none"/>
        </w:rPr>
      </w:pPr>
    </w:p>
    <w:p w14:paraId="26110050" w14:textId="77777777" w:rsidR="004B1740" w:rsidRPr="00E2254C" w:rsidRDefault="004B1740" w:rsidP="004B1740">
      <w:pPr>
        <w:widowControl w:val="0"/>
        <w:autoSpaceDE w:val="0"/>
        <w:autoSpaceDN w:val="0"/>
        <w:spacing w:after="0" w:line="240" w:lineRule="auto"/>
        <w:rPr>
          <w:rFonts w:ascii="Helvetica" w:eastAsia="Helvetica" w:hAnsi="Helvetica" w:cs="Helvetica"/>
          <w:kern w:val="0"/>
          <w:sz w:val="22"/>
          <w:szCs w:val="22"/>
          <w14:ligatures w14:val="none"/>
        </w:rPr>
      </w:pPr>
      <w:r w:rsidRPr="00E2254C">
        <w:rPr>
          <w:rFonts w:ascii="Helvetica" w:eastAsia="Helvetica" w:hAnsi="Helvetica" w:cs="Helvetica"/>
          <w:kern w:val="0"/>
          <w:sz w:val="22"/>
          <w:szCs w:val="22"/>
          <w14:ligatures w14:val="none"/>
        </w:rPr>
        <w:t>Whether from a fiscal, moral, or faith-based standpoint, the investment in children is more than worth it.</w:t>
      </w:r>
    </w:p>
    <w:p w14:paraId="7545B6FB" w14:textId="77777777" w:rsidR="004B1740" w:rsidRPr="001374D0" w:rsidRDefault="004B1740" w:rsidP="004B1740">
      <w:pPr>
        <w:pStyle w:val="paragraph"/>
        <w:spacing w:before="0" w:beforeAutospacing="0" w:after="0" w:afterAutospacing="0" w:line="276" w:lineRule="auto"/>
        <w:textAlignment w:val="baseline"/>
        <w:rPr>
          <w:rFonts w:ascii="Arial" w:hAnsi="Arial" w:cs="Arial"/>
          <w:sz w:val="18"/>
          <w:szCs w:val="18"/>
        </w:rPr>
      </w:pPr>
      <w:r w:rsidRPr="001374D0">
        <w:rPr>
          <w:rStyle w:val="eop"/>
          <w:rFonts w:ascii="Arial" w:eastAsiaTheme="majorEastAsia" w:hAnsi="Arial" w:cs="Arial"/>
          <w:sz w:val="22"/>
          <w:szCs w:val="22"/>
        </w:rPr>
        <w:t> </w:t>
      </w:r>
    </w:p>
    <w:p w14:paraId="0E89A4B0" w14:textId="77777777" w:rsidR="004B1740" w:rsidRPr="001374D0" w:rsidRDefault="004B1740" w:rsidP="004B1740">
      <w:pPr>
        <w:pStyle w:val="paragraph"/>
        <w:spacing w:before="0" w:beforeAutospacing="0" w:after="0" w:afterAutospacing="0" w:line="276" w:lineRule="auto"/>
        <w:ind w:right="420"/>
        <w:jc w:val="both"/>
        <w:textAlignment w:val="baseline"/>
        <w:rPr>
          <w:rFonts w:ascii="Arial" w:hAnsi="Arial" w:cs="Arial"/>
          <w:sz w:val="18"/>
          <w:szCs w:val="18"/>
        </w:rPr>
      </w:pPr>
      <w:r w:rsidRPr="001374D0">
        <w:rPr>
          <w:rStyle w:val="normaltextrun"/>
          <w:rFonts w:ascii="Arial" w:eastAsiaTheme="majorEastAsia" w:hAnsi="Arial" w:cs="Arial"/>
          <w:sz w:val="22"/>
          <w:szCs w:val="22"/>
        </w:rPr>
        <w:t>[Add a sentence or two about why you care.]</w:t>
      </w:r>
      <w:r w:rsidRPr="001374D0">
        <w:rPr>
          <w:rStyle w:val="eop"/>
          <w:rFonts w:ascii="Arial" w:eastAsiaTheme="majorEastAsia" w:hAnsi="Arial" w:cs="Arial"/>
          <w:sz w:val="22"/>
          <w:szCs w:val="22"/>
        </w:rPr>
        <w:t> </w:t>
      </w:r>
    </w:p>
    <w:p w14:paraId="517F9DD2" w14:textId="77777777" w:rsidR="004B1740" w:rsidRPr="001374D0" w:rsidRDefault="004B1740" w:rsidP="004B1740">
      <w:pPr>
        <w:pStyle w:val="paragraph"/>
        <w:spacing w:before="0" w:beforeAutospacing="0" w:after="0" w:afterAutospacing="0" w:line="276" w:lineRule="auto"/>
        <w:textAlignment w:val="baseline"/>
        <w:rPr>
          <w:rFonts w:ascii="Arial" w:hAnsi="Arial" w:cs="Arial"/>
          <w:sz w:val="18"/>
          <w:szCs w:val="18"/>
        </w:rPr>
      </w:pPr>
      <w:r w:rsidRPr="001374D0">
        <w:rPr>
          <w:rStyle w:val="eop"/>
          <w:rFonts w:ascii="Arial" w:eastAsiaTheme="majorEastAsia" w:hAnsi="Arial" w:cs="Arial"/>
        </w:rPr>
        <w:t> </w:t>
      </w:r>
    </w:p>
    <w:p w14:paraId="27D66FBC" w14:textId="77777777" w:rsidR="004B1740" w:rsidRPr="001374D0" w:rsidRDefault="004B1740" w:rsidP="004B1740">
      <w:pPr>
        <w:pStyle w:val="paragraph"/>
        <w:spacing w:before="0" w:beforeAutospacing="0" w:after="0" w:afterAutospacing="0" w:line="276" w:lineRule="auto"/>
        <w:textAlignment w:val="baseline"/>
        <w:rPr>
          <w:rFonts w:ascii="Arial" w:hAnsi="Arial" w:cs="Arial"/>
          <w:sz w:val="18"/>
          <w:szCs w:val="18"/>
        </w:rPr>
      </w:pPr>
      <w:r w:rsidRPr="001374D0">
        <w:rPr>
          <w:rStyle w:val="normaltextrun"/>
          <w:rFonts w:ascii="Arial" w:eastAsiaTheme="majorEastAsia" w:hAnsi="Arial" w:cs="Arial"/>
          <w:sz w:val="22"/>
          <w:szCs w:val="22"/>
        </w:rPr>
        <w:t>Sincerely,</w:t>
      </w:r>
      <w:r w:rsidRPr="001374D0">
        <w:rPr>
          <w:rStyle w:val="eop"/>
          <w:rFonts w:ascii="Arial" w:eastAsiaTheme="majorEastAsia" w:hAnsi="Arial" w:cs="Arial"/>
          <w:sz w:val="22"/>
          <w:szCs w:val="22"/>
        </w:rPr>
        <w:t> </w:t>
      </w:r>
    </w:p>
    <w:p w14:paraId="68894F18" w14:textId="77777777" w:rsidR="004B1740" w:rsidRPr="001374D0" w:rsidRDefault="004B1740" w:rsidP="004B1740">
      <w:pPr>
        <w:pStyle w:val="paragraph"/>
        <w:spacing w:before="0" w:beforeAutospacing="0" w:after="0" w:afterAutospacing="0" w:line="276" w:lineRule="auto"/>
        <w:textAlignment w:val="baseline"/>
        <w:rPr>
          <w:rFonts w:ascii="Arial" w:hAnsi="Arial" w:cs="Arial"/>
          <w:sz w:val="18"/>
          <w:szCs w:val="18"/>
        </w:rPr>
      </w:pPr>
      <w:r w:rsidRPr="001374D0">
        <w:rPr>
          <w:rStyle w:val="eop"/>
          <w:rFonts w:ascii="Arial" w:eastAsiaTheme="majorEastAsia" w:hAnsi="Arial" w:cs="Arial"/>
          <w:sz w:val="26"/>
          <w:szCs w:val="26"/>
        </w:rPr>
        <w:t> </w:t>
      </w:r>
    </w:p>
    <w:p w14:paraId="76AC36B7" w14:textId="77777777" w:rsidR="004B1740" w:rsidRPr="001374D0" w:rsidRDefault="004B1740" w:rsidP="004B1740">
      <w:pPr>
        <w:pStyle w:val="paragraph"/>
        <w:spacing w:before="0" w:beforeAutospacing="0" w:after="0" w:afterAutospacing="0" w:line="276" w:lineRule="auto"/>
        <w:ind w:right="7755"/>
        <w:textAlignment w:val="baseline"/>
        <w:rPr>
          <w:rFonts w:ascii="Arial" w:eastAsiaTheme="majorEastAsia" w:hAnsi="Arial" w:cs="Arial"/>
          <w:sz w:val="20"/>
          <w:szCs w:val="20"/>
        </w:rPr>
      </w:pPr>
      <w:r w:rsidRPr="001374D0">
        <w:rPr>
          <w:rStyle w:val="normaltextrun"/>
          <w:rFonts w:ascii="Arial" w:eastAsiaTheme="majorEastAsia" w:hAnsi="Arial" w:cs="Arial"/>
          <w:sz w:val="22"/>
          <w:szCs w:val="22"/>
        </w:rPr>
        <w:t>[Your name] [Your address]</w:t>
      </w:r>
      <w:r w:rsidRPr="001374D0">
        <w:rPr>
          <w:rStyle w:val="eop"/>
          <w:rFonts w:ascii="Arial" w:eastAsiaTheme="majorEastAsia" w:hAnsi="Arial" w:cs="Arial"/>
          <w:sz w:val="20"/>
          <w:szCs w:val="20"/>
        </w:rPr>
        <w:t> </w:t>
      </w:r>
    </w:p>
    <w:p w14:paraId="77710489" w14:textId="3F38B832" w:rsidR="001374D0" w:rsidRPr="004B1740" w:rsidRDefault="001374D0" w:rsidP="004B1740"/>
    <w:sectPr w:rsidR="001374D0" w:rsidRPr="004B1740" w:rsidSect="001374D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B1A12" w14:textId="77777777" w:rsidR="002E00F8" w:rsidRDefault="002E00F8" w:rsidP="001374D0">
      <w:pPr>
        <w:spacing w:after="0" w:line="240" w:lineRule="auto"/>
      </w:pPr>
      <w:r>
        <w:separator/>
      </w:r>
    </w:p>
  </w:endnote>
  <w:endnote w:type="continuationSeparator" w:id="0">
    <w:p w14:paraId="4D00CE9A" w14:textId="77777777" w:rsidR="002E00F8" w:rsidRDefault="002E00F8" w:rsidP="0013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6947F" w14:textId="77777777" w:rsidR="002E00F8" w:rsidRDefault="002E00F8" w:rsidP="001374D0">
      <w:pPr>
        <w:spacing w:after="0" w:line="240" w:lineRule="auto"/>
      </w:pPr>
      <w:r>
        <w:separator/>
      </w:r>
    </w:p>
  </w:footnote>
  <w:footnote w:type="continuationSeparator" w:id="0">
    <w:p w14:paraId="75997EF3" w14:textId="77777777" w:rsidR="002E00F8" w:rsidRDefault="002E00F8" w:rsidP="00137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622B" w14:textId="5BE4A8B2" w:rsidR="001374D0" w:rsidRDefault="001374D0">
    <w:pPr>
      <w:pStyle w:val="Header"/>
    </w:pPr>
    <w:r>
      <w:rPr>
        <w:noProof/>
      </w:rPr>
      <w:drawing>
        <wp:anchor distT="0" distB="0" distL="114300" distR="114300" simplePos="0" relativeHeight="251658240" behindDoc="1" locked="0" layoutInCell="1" allowOverlap="1" wp14:anchorId="6E289AF0" wp14:editId="26600CD3">
          <wp:simplePos x="0" y="0"/>
          <wp:positionH relativeFrom="column">
            <wp:posOffset>-914400</wp:posOffset>
          </wp:positionH>
          <wp:positionV relativeFrom="paragraph">
            <wp:posOffset>-457200</wp:posOffset>
          </wp:positionV>
          <wp:extent cx="7802080" cy="10103249"/>
          <wp:effectExtent l="0" t="0" r="0" b="0"/>
          <wp:wrapNone/>
          <wp:docPr id="1578746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746638" name="Picture 1"/>
                  <pic:cNvPicPr/>
                </pic:nvPicPr>
                <pic:blipFill>
                  <a:blip r:embed="rId1">
                    <a:extLst>
                      <a:ext uri="{28A0092B-C50C-407E-A947-70E740481C1C}">
                        <a14:useLocalDpi xmlns:a14="http://schemas.microsoft.com/office/drawing/2010/main" val="0"/>
                      </a:ext>
                    </a:extLst>
                  </a:blip>
                  <a:srcRect l="32" r="32"/>
                  <a:stretch>
                    <a:fillRect/>
                  </a:stretch>
                </pic:blipFill>
                <pic:spPr bwMode="auto">
                  <a:xfrm>
                    <a:off x="0" y="0"/>
                    <a:ext cx="7802080" cy="101032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9D6"/>
    <w:multiLevelType w:val="multilevel"/>
    <w:tmpl w:val="573A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13DAE"/>
    <w:multiLevelType w:val="hybridMultilevel"/>
    <w:tmpl w:val="0A4A32FA"/>
    <w:lvl w:ilvl="0" w:tplc="1D4C317A">
      <w:numFmt w:val="bullet"/>
      <w:lvlText w:val="•"/>
      <w:lvlJc w:val="left"/>
      <w:pPr>
        <w:ind w:left="471" w:hanging="360"/>
      </w:pPr>
      <w:rPr>
        <w:rFonts w:ascii="Arial" w:eastAsia="Arial" w:hAnsi="Arial" w:cs="Arial" w:hint="default"/>
        <w:b w:val="0"/>
        <w:bCs w:val="0"/>
        <w:i w:val="0"/>
        <w:iCs w:val="0"/>
        <w:w w:val="125"/>
        <w:sz w:val="22"/>
        <w:szCs w:val="22"/>
        <w:lang w:val="en-US" w:eastAsia="en-US" w:bidi="ar-SA"/>
      </w:rPr>
    </w:lvl>
    <w:lvl w:ilvl="1" w:tplc="7C82ED76">
      <w:numFmt w:val="bullet"/>
      <w:lvlText w:val="•"/>
      <w:lvlJc w:val="left"/>
      <w:pPr>
        <w:ind w:left="1360" w:hanging="360"/>
      </w:pPr>
      <w:rPr>
        <w:rFonts w:hint="default"/>
        <w:lang w:val="en-US" w:eastAsia="en-US" w:bidi="ar-SA"/>
      </w:rPr>
    </w:lvl>
    <w:lvl w:ilvl="2" w:tplc="48E0419C">
      <w:numFmt w:val="bullet"/>
      <w:lvlText w:val="•"/>
      <w:lvlJc w:val="left"/>
      <w:pPr>
        <w:ind w:left="2240" w:hanging="360"/>
      </w:pPr>
      <w:rPr>
        <w:rFonts w:hint="default"/>
        <w:lang w:val="en-US" w:eastAsia="en-US" w:bidi="ar-SA"/>
      </w:rPr>
    </w:lvl>
    <w:lvl w:ilvl="3" w:tplc="5DCA803C">
      <w:numFmt w:val="bullet"/>
      <w:lvlText w:val="•"/>
      <w:lvlJc w:val="left"/>
      <w:pPr>
        <w:ind w:left="3120" w:hanging="360"/>
      </w:pPr>
      <w:rPr>
        <w:rFonts w:hint="default"/>
        <w:lang w:val="en-US" w:eastAsia="en-US" w:bidi="ar-SA"/>
      </w:rPr>
    </w:lvl>
    <w:lvl w:ilvl="4" w:tplc="FFE822EE">
      <w:numFmt w:val="bullet"/>
      <w:lvlText w:val="•"/>
      <w:lvlJc w:val="left"/>
      <w:pPr>
        <w:ind w:left="4000" w:hanging="360"/>
      </w:pPr>
      <w:rPr>
        <w:rFonts w:hint="default"/>
        <w:lang w:val="en-US" w:eastAsia="en-US" w:bidi="ar-SA"/>
      </w:rPr>
    </w:lvl>
    <w:lvl w:ilvl="5" w:tplc="4FACFA52">
      <w:numFmt w:val="bullet"/>
      <w:lvlText w:val="•"/>
      <w:lvlJc w:val="left"/>
      <w:pPr>
        <w:ind w:left="4880" w:hanging="360"/>
      </w:pPr>
      <w:rPr>
        <w:rFonts w:hint="default"/>
        <w:lang w:val="en-US" w:eastAsia="en-US" w:bidi="ar-SA"/>
      </w:rPr>
    </w:lvl>
    <w:lvl w:ilvl="6" w:tplc="DB60B00E">
      <w:numFmt w:val="bullet"/>
      <w:lvlText w:val="•"/>
      <w:lvlJc w:val="left"/>
      <w:pPr>
        <w:ind w:left="5760" w:hanging="360"/>
      </w:pPr>
      <w:rPr>
        <w:rFonts w:hint="default"/>
        <w:lang w:val="en-US" w:eastAsia="en-US" w:bidi="ar-SA"/>
      </w:rPr>
    </w:lvl>
    <w:lvl w:ilvl="7" w:tplc="77AEBA76">
      <w:numFmt w:val="bullet"/>
      <w:lvlText w:val="•"/>
      <w:lvlJc w:val="left"/>
      <w:pPr>
        <w:ind w:left="6640" w:hanging="360"/>
      </w:pPr>
      <w:rPr>
        <w:rFonts w:hint="default"/>
        <w:lang w:val="en-US" w:eastAsia="en-US" w:bidi="ar-SA"/>
      </w:rPr>
    </w:lvl>
    <w:lvl w:ilvl="8" w:tplc="C194C8A8">
      <w:numFmt w:val="bullet"/>
      <w:lvlText w:val="•"/>
      <w:lvlJc w:val="left"/>
      <w:pPr>
        <w:ind w:left="7520" w:hanging="360"/>
      </w:pPr>
      <w:rPr>
        <w:rFonts w:hint="default"/>
        <w:lang w:val="en-US" w:eastAsia="en-US" w:bidi="ar-SA"/>
      </w:rPr>
    </w:lvl>
  </w:abstractNum>
  <w:abstractNum w:abstractNumId="2" w15:restartNumberingAfterBreak="0">
    <w:nsid w:val="27DA7F35"/>
    <w:multiLevelType w:val="multilevel"/>
    <w:tmpl w:val="B02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E764B0"/>
    <w:multiLevelType w:val="hybridMultilevel"/>
    <w:tmpl w:val="F888FB7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4" w15:restartNumberingAfterBreak="0">
    <w:nsid w:val="4E22236E"/>
    <w:multiLevelType w:val="hybridMultilevel"/>
    <w:tmpl w:val="FB383F8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16cid:durableId="623274906">
    <w:abstractNumId w:val="0"/>
  </w:num>
  <w:num w:numId="2" w16cid:durableId="1920409966">
    <w:abstractNumId w:val="2"/>
  </w:num>
  <w:num w:numId="3" w16cid:durableId="1121269981">
    <w:abstractNumId w:val="3"/>
  </w:num>
  <w:num w:numId="4" w16cid:durableId="869150177">
    <w:abstractNumId w:val="4"/>
  </w:num>
  <w:num w:numId="5" w16cid:durableId="1706128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D0"/>
    <w:rsid w:val="00041FA9"/>
    <w:rsid w:val="00084102"/>
    <w:rsid w:val="001374D0"/>
    <w:rsid w:val="002D32B1"/>
    <w:rsid w:val="002E00F8"/>
    <w:rsid w:val="003F5182"/>
    <w:rsid w:val="004B1740"/>
    <w:rsid w:val="004C5CE4"/>
    <w:rsid w:val="0058073C"/>
    <w:rsid w:val="005D5DC1"/>
    <w:rsid w:val="00771AB3"/>
    <w:rsid w:val="00860590"/>
    <w:rsid w:val="009B02FD"/>
    <w:rsid w:val="009D6610"/>
    <w:rsid w:val="009E6DC1"/>
    <w:rsid w:val="00AF65A9"/>
    <w:rsid w:val="00B7261E"/>
    <w:rsid w:val="00C34D61"/>
    <w:rsid w:val="00D07152"/>
    <w:rsid w:val="00E05B20"/>
    <w:rsid w:val="00E83F74"/>
    <w:rsid w:val="00F94F31"/>
    <w:rsid w:val="00FD0DF6"/>
    <w:rsid w:val="00FE7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77517"/>
  <w15:chartTrackingRefBased/>
  <w15:docId w15:val="{040AF7E7-F050-4141-86FA-96ACBD86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740"/>
  </w:style>
  <w:style w:type="paragraph" w:styleId="Heading1">
    <w:name w:val="heading 1"/>
    <w:basedOn w:val="Normal"/>
    <w:next w:val="Normal"/>
    <w:link w:val="Heading1Char"/>
    <w:uiPriority w:val="9"/>
    <w:qFormat/>
    <w:rsid w:val="00137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4D0"/>
    <w:rPr>
      <w:rFonts w:eastAsiaTheme="majorEastAsia" w:cstheme="majorBidi"/>
      <w:color w:val="272727" w:themeColor="text1" w:themeTint="D8"/>
    </w:rPr>
  </w:style>
  <w:style w:type="paragraph" w:styleId="Title">
    <w:name w:val="Title"/>
    <w:basedOn w:val="Normal"/>
    <w:next w:val="Normal"/>
    <w:link w:val="TitleChar"/>
    <w:uiPriority w:val="10"/>
    <w:qFormat/>
    <w:rsid w:val="00137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4D0"/>
    <w:pPr>
      <w:spacing w:before="160"/>
      <w:jc w:val="center"/>
    </w:pPr>
    <w:rPr>
      <w:i/>
      <w:iCs/>
      <w:color w:val="404040" w:themeColor="text1" w:themeTint="BF"/>
    </w:rPr>
  </w:style>
  <w:style w:type="character" w:customStyle="1" w:styleId="QuoteChar">
    <w:name w:val="Quote Char"/>
    <w:basedOn w:val="DefaultParagraphFont"/>
    <w:link w:val="Quote"/>
    <w:uiPriority w:val="29"/>
    <w:rsid w:val="001374D0"/>
    <w:rPr>
      <w:i/>
      <w:iCs/>
      <w:color w:val="404040" w:themeColor="text1" w:themeTint="BF"/>
    </w:rPr>
  </w:style>
  <w:style w:type="paragraph" w:styleId="ListParagraph">
    <w:name w:val="List Paragraph"/>
    <w:basedOn w:val="Normal"/>
    <w:uiPriority w:val="34"/>
    <w:qFormat/>
    <w:rsid w:val="001374D0"/>
    <w:pPr>
      <w:ind w:left="720"/>
      <w:contextualSpacing/>
    </w:pPr>
  </w:style>
  <w:style w:type="character" w:styleId="IntenseEmphasis">
    <w:name w:val="Intense Emphasis"/>
    <w:basedOn w:val="DefaultParagraphFont"/>
    <w:uiPriority w:val="21"/>
    <w:qFormat/>
    <w:rsid w:val="001374D0"/>
    <w:rPr>
      <w:i/>
      <w:iCs/>
      <w:color w:val="0F4761" w:themeColor="accent1" w:themeShade="BF"/>
    </w:rPr>
  </w:style>
  <w:style w:type="paragraph" w:styleId="IntenseQuote">
    <w:name w:val="Intense Quote"/>
    <w:basedOn w:val="Normal"/>
    <w:next w:val="Normal"/>
    <w:link w:val="IntenseQuoteChar"/>
    <w:uiPriority w:val="30"/>
    <w:qFormat/>
    <w:rsid w:val="00137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4D0"/>
    <w:rPr>
      <w:i/>
      <w:iCs/>
      <w:color w:val="0F4761" w:themeColor="accent1" w:themeShade="BF"/>
    </w:rPr>
  </w:style>
  <w:style w:type="character" w:styleId="IntenseReference">
    <w:name w:val="Intense Reference"/>
    <w:basedOn w:val="DefaultParagraphFont"/>
    <w:uiPriority w:val="32"/>
    <w:qFormat/>
    <w:rsid w:val="001374D0"/>
    <w:rPr>
      <w:b/>
      <w:bCs/>
      <w:smallCaps/>
      <w:color w:val="0F4761" w:themeColor="accent1" w:themeShade="BF"/>
      <w:spacing w:val="5"/>
    </w:rPr>
  </w:style>
  <w:style w:type="paragraph" w:styleId="Header">
    <w:name w:val="header"/>
    <w:basedOn w:val="Normal"/>
    <w:link w:val="HeaderChar"/>
    <w:uiPriority w:val="99"/>
    <w:unhideWhenUsed/>
    <w:rsid w:val="00137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4D0"/>
  </w:style>
  <w:style w:type="paragraph" w:styleId="Footer">
    <w:name w:val="footer"/>
    <w:basedOn w:val="Normal"/>
    <w:link w:val="FooterChar"/>
    <w:uiPriority w:val="99"/>
    <w:unhideWhenUsed/>
    <w:rsid w:val="00137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4D0"/>
  </w:style>
  <w:style w:type="paragraph" w:customStyle="1" w:styleId="paragraph">
    <w:name w:val="paragraph"/>
    <w:basedOn w:val="Normal"/>
    <w:rsid w:val="001374D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374D0"/>
  </w:style>
  <w:style w:type="character" w:customStyle="1" w:styleId="eop">
    <w:name w:val="eop"/>
    <w:basedOn w:val="DefaultParagraphFont"/>
    <w:rsid w:val="001374D0"/>
  </w:style>
  <w:style w:type="character" w:customStyle="1" w:styleId="tabchar">
    <w:name w:val="tabchar"/>
    <w:basedOn w:val="DefaultParagraphFont"/>
    <w:rsid w:val="00137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558753">
      <w:bodyDiv w:val="1"/>
      <w:marLeft w:val="0"/>
      <w:marRight w:val="0"/>
      <w:marTop w:val="0"/>
      <w:marBottom w:val="0"/>
      <w:divBdr>
        <w:top w:val="none" w:sz="0" w:space="0" w:color="auto"/>
        <w:left w:val="none" w:sz="0" w:space="0" w:color="auto"/>
        <w:bottom w:val="none" w:sz="0" w:space="0" w:color="auto"/>
        <w:right w:val="none" w:sz="0" w:space="0" w:color="auto"/>
      </w:divBdr>
      <w:divsChild>
        <w:div w:id="767240466">
          <w:marLeft w:val="0"/>
          <w:marRight w:val="0"/>
          <w:marTop w:val="0"/>
          <w:marBottom w:val="0"/>
          <w:divBdr>
            <w:top w:val="none" w:sz="0" w:space="0" w:color="auto"/>
            <w:left w:val="none" w:sz="0" w:space="0" w:color="auto"/>
            <w:bottom w:val="none" w:sz="0" w:space="0" w:color="auto"/>
            <w:right w:val="none" w:sz="0" w:space="0" w:color="auto"/>
          </w:divBdr>
        </w:div>
        <w:div w:id="757559562">
          <w:marLeft w:val="0"/>
          <w:marRight w:val="0"/>
          <w:marTop w:val="0"/>
          <w:marBottom w:val="0"/>
          <w:divBdr>
            <w:top w:val="none" w:sz="0" w:space="0" w:color="auto"/>
            <w:left w:val="none" w:sz="0" w:space="0" w:color="auto"/>
            <w:bottom w:val="none" w:sz="0" w:space="0" w:color="auto"/>
            <w:right w:val="none" w:sz="0" w:space="0" w:color="auto"/>
          </w:divBdr>
        </w:div>
        <w:div w:id="933973903">
          <w:marLeft w:val="0"/>
          <w:marRight w:val="0"/>
          <w:marTop w:val="0"/>
          <w:marBottom w:val="0"/>
          <w:divBdr>
            <w:top w:val="none" w:sz="0" w:space="0" w:color="auto"/>
            <w:left w:val="none" w:sz="0" w:space="0" w:color="auto"/>
            <w:bottom w:val="none" w:sz="0" w:space="0" w:color="auto"/>
            <w:right w:val="none" w:sz="0" w:space="0" w:color="auto"/>
          </w:divBdr>
        </w:div>
        <w:div w:id="1214318648">
          <w:marLeft w:val="0"/>
          <w:marRight w:val="0"/>
          <w:marTop w:val="0"/>
          <w:marBottom w:val="0"/>
          <w:divBdr>
            <w:top w:val="none" w:sz="0" w:space="0" w:color="auto"/>
            <w:left w:val="none" w:sz="0" w:space="0" w:color="auto"/>
            <w:bottom w:val="none" w:sz="0" w:space="0" w:color="auto"/>
            <w:right w:val="none" w:sz="0" w:space="0" w:color="auto"/>
          </w:divBdr>
        </w:div>
        <w:div w:id="1485202339">
          <w:marLeft w:val="0"/>
          <w:marRight w:val="0"/>
          <w:marTop w:val="0"/>
          <w:marBottom w:val="0"/>
          <w:divBdr>
            <w:top w:val="none" w:sz="0" w:space="0" w:color="auto"/>
            <w:left w:val="none" w:sz="0" w:space="0" w:color="auto"/>
            <w:bottom w:val="none" w:sz="0" w:space="0" w:color="auto"/>
            <w:right w:val="none" w:sz="0" w:space="0" w:color="auto"/>
          </w:divBdr>
        </w:div>
        <w:div w:id="2075154040">
          <w:marLeft w:val="0"/>
          <w:marRight w:val="0"/>
          <w:marTop w:val="0"/>
          <w:marBottom w:val="0"/>
          <w:divBdr>
            <w:top w:val="none" w:sz="0" w:space="0" w:color="auto"/>
            <w:left w:val="none" w:sz="0" w:space="0" w:color="auto"/>
            <w:bottom w:val="none" w:sz="0" w:space="0" w:color="auto"/>
            <w:right w:val="none" w:sz="0" w:space="0" w:color="auto"/>
          </w:divBdr>
        </w:div>
        <w:div w:id="1740781804">
          <w:marLeft w:val="0"/>
          <w:marRight w:val="0"/>
          <w:marTop w:val="0"/>
          <w:marBottom w:val="0"/>
          <w:divBdr>
            <w:top w:val="none" w:sz="0" w:space="0" w:color="auto"/>
            <w:left w:val="none" w:sz="0" w:space="0" w:color="auto"/>
            <w:bottom w:val="none" w:sz="0" w:space="0" w:color="auto"/>
            <w:right w:val="none" w:sz="0" w:space="0" w:color="auto"/>
          </w:divBdr>
        </w:div>
        <w:div w:id="1587153951">
          <w:marLeft w:val="0"/>
          <w:marRight w:val="0"/>
          <w:marTop w:val="0"/>
          <w:marBottom w:val="0"/>
          <w:divBdr>
            <w:top w:val="none" w:sz="0" w:space="0" w:color="auto"/>
            <w:left w:val="none" w:sz="0" w:space="0" w:color="auto"/>
            <w:bottom w:val="none" w:sz="0" w:space="0" w:color="auto"/>
            <w:right w:val="none" w:sz="0" w:space="0" w:color="auto"/>
          </w:divBdr>
        </w:div>
        <w:div w:id="177240390">
          <w:marLeft w:val="0"/>
          <w:marRight w:val="0"/>
          <w:marTop w:val="0"/>
          <w:marBottom w:val="0"/>
          <w:divBdr>
            <w:top w:val="none" w:sz="0" w:space="0" w:color="auto"/>
            <w:left w:val="none" w:sz="0" w:space="0" w:color="auto"/>
            <w:bottom w:val="none" w:sz="0" w:space="0" w:color="auto"/>
            <w:right w:val="none" w:sz="0" w:space="0" w:color="auto"/>
          </w:divBdr>
        </w:div>
        <w:div w:id="702361662">
          <w:marLeft w:val="0"/>
          <w:marRight w:val="0"/>
          <w:marTop w:val="0"/>
          <w:marBottom w:val="0"/>
          <w:divBdr>
            <w:top w:val="none" w:sz="0" w:space="0" w:color="auto"/>
            <w:left w:val="none" w:sz="0" w:space="0" w:color="auto"/>
            <w:bottom w:val="none" w:sz="0" w:space="0" w:color="auto"/>
            <w:right w:val="none" w:sz="0" w:space="0" w:color="auto"/>
          </w:divBdr>
        </w:div>
        <w:div w:id="1098211187">
          <w:marLeft w:val="0"/>
          <w:marRight w:val="0"/>
          <w:marTop w:val="0"/>
          <w:marBottom w:val="0"/>
          <w:divBdr>
            <w:top w:val="none" w:sz="0" w:space="0" w:color="auto"/>
            <w:left w:val="none" w:sz="0" w:space="0" w:color="auto"/>
            <w:bottom w:val="none" w:sz="0" w:space="0" w:color="auto"/>
            <w:right w:val="none" w:sz="0" w:space="0" w:color="auto"/>
          </w:divBdr>
        </w:div>
        <w:div w:id="1490167946">
          <w:marLeft w:val="0"/>
          <w:marRight w:val="0"/>
          <w:marTop w:val="0"/>
          <w:marBottom w:val="0"/>
          <w:divBdr>
            <w:top w:val="none" w:sz="0" w:space="0" w:color="auto"/>
            <w:left w:val="none" w:sz="0" w:space="0" w:color="auto"/>
            <w:bottom w:val="none" w:sz="0" w:space="0" w:color="auto"/>
            <w:right w:val="none" w:sz="0" w:space="0" w:color="auto"/>
          </w:divBdr>
        </w:div>
        <w:div w:id="1510635718">
          <w:marLeft w:val="0"/>
          <w:marRight w:val="0"/>
          <w:marTop w:val="0"/>
          <w:marBottom w:val="0"/>
          <w:divBdr>
            <w:top w:val="none" w:sz="0" w:space="0" w:color="auto"/>
            <w:left w:val="none" w:sz="0" w:space="0" w:color="auto"/>
            <w:bottom w:val="none" w:sz="0" w:space="0" w:color="auto"/>
            <w:right w:val="none" w:sz="0" w:space="0" w:color="auto"/>
          </w:divBdr>
        </w:div>
        <w:div w:id="1704673309">
          <w:marLeft w:val="0"/>
          <w:marRight w:val="0"/>
          <w:marTop w:val="0"/>
          <w:marBottom w:val="0"/>
          <w:divBdr>
            <w:top w:val="none" w:sz="0" w:space="0" w:color="auto"/>
            <w:left w:val="none" w:sz="0" w:space="0" w:color="auto"/>
            <w:bottom w:val="none" w:sz="0" w:space="0" w:color="auto"/>
            <w:right w:val="none" w:sz="0" w:space="0" w:color="auto"/>
          </w:divBdr>
        </w:div>
        <w:div w:id="769786676">
          <w:marLeft w:val="0"/>
          <w:marRight w:val="0"/>
          <w:marTop w:val="0"/>
          <w:marBottom w:val="0"/>
          <w:divBdr>
            <w:top w:val="none" w:sz="0" w:space="0" w:color="auto"/>
            <w:left w:val="none" w:sz="0" w:space="0" w:color="auto"/>
            <w:bottom w:val="none" w:sz="0" w:space="0" w:color="auto"/>
            <w:right w:val="none" w:sz="0" w:space="0" w:color="auto"/>
          </w:divBdr>
        </w:div>
        <w:div w:id="1603301420">
          <w:marLeft w:val="0"/>
          <w:marRight w:val="0"/>
          <w:marTop w:val="0"/>
          <w:marBottom w:val="0"/>
          <w:divBdr>
            <w:top w:val="none" w:sz="0" w:space="0" w:color="auto"/>
            <w:left w:val="none" w:sz="0" w:space="0" w:color="auto"/>
            <w:bottom w:val="none" w:sz="0" w:space="0" w:color="auto"/>
            <w:right w:val="none" w:sz="0" w:space="0" w:color="auto"/>
          </w:divBdr>
        </w:div>
        <w:div w:id="2091198714">
          <w:marLeft w:val="0"/>
          <w:marRight w:val="0"/>
          <w:marTop w:val="0"/>
          <w:marBottom w:val="0"/>
          <w:divBdr>
            <w:top w:val="none" w:sz="0" w:space="0" w:color="auto"/>
            <w:left w:val="none" w:sz="0" w:space="0" w:color="auto"/>
            <w:bottom w:val="none" w:sz="0" w:space="0" w:color="auto"/>
            <w:right w:val="none" w:sz="0" w:space="0" w:color="auto"/>
          </w:divBdr>
        </w:div>
        <w:div w:id="272639229">
          <w:marLeft w:val="0"/>
          <w:marRight w:val="0"/>
          <w:marTop w:val="0"/>
          <w:marBottom w:val="0"/>
          <w:divBdr>
            <w:top w:val="none" w:sz="0" w:space="0" w:color="auto"/>
            <w:left w:val="none" w:sz="0" w:space="0" w:color="auto"/>
            <w:bottom w:val="none" w:sz="0" w:space="0" w:color="auto"/>
            <w:right w:val="none" w:sz="0" w:space="0" w:color="auto"/>
          </w:divBdr>
        </w:div>
        <w:div w:id="533738360">
          <w:marLeft w:val="0"/>
          <w:marRight w:val="0"/>
          <w:marTop w:val="0"/>
          <w:marBottom w:val="0"/>
          <w:divBdr>
            <w:top w:val="none" w:sz="0" w:space="0" w:color="auto"/>
            <w:left w:val="none" w:sz="0" w:space="0" w:color="auto"/>
            <w:bottom w:val="none" w:sz="0" w:space="0" w:color="auto"/>
            <w:right w:val="none" w:sz="0" w:space="0" w:color="auto"/>
          </w:divBdr>
        </w:div>
        <w:div w:id="551385125">
          <w:marLeft w:val="0"/>
          <w:marRight w:val="0"/>
          <w:marTop w:val="0"/>
          <w:marBottom w:val="0"/>
          <w:divBdr>
            <w:top w:val="none" w:sz="0" w:space="0" w:color="auto"/>
            <w:left w:val="none" w:sz="0" w:space="0" w:color="auto"/>
            <w:bottom w:val="none" w:sz="0" w:space="0" w:color="auto"/>
            <w:right w:val="none" w:sz="0" w:space="0" w:color="auto"/>
          </w:divBdr>
        </w:div>
        <w:div w:id="2116705361">
          <w:marLeft w:val="0"/>
          <w:marRight w:val="0"/>
          <w:marTop w:val="0"/>
          <w:marBottom w:val="0"/>
          <w:divBdr>
            <w:top w:val="none" w:sz="0" w:space="0" w:color="auto"/>
            <w:left w:val="none" w:sz="0" w:space="0" w:color="auto"/>
            <w:bottom w:val="none" w:sz="0" w:space="0" w:color="auto"/>
            <w:right w:val="none" w:sz="0" w:space="0" w:color="auto"/>
          </w:divBdr>
          <w:divsChild>
            <w:div w:id="1374423499">
              <w:marLeft w:val="0"/>
              <w:marRight w:val="0"/>
              <w:marTop w:val="0"/>
              <w:marBottom w:val="0"/>
              <w:divBdr>
                <w:top w:val="none" w:sz="0" w:space="0" w:color="auto"/>
                <w:left w:val="none" w:sz="0" w:space="0" w:color="auto"/>
                <w:bottom w:val="none" w:sz="0" w:space="0" w:color="auto"/>
                <w:right w:val="none" w:sz="0" w:space="0" w:color="auto"/>
              </w:divBdr>
            </w:div>
            <w:div w:id="719786669">
              <w:marLeft w:val="0"/>
              <w:marRight w:val="0"/>
              <w:marTop w:val="0"/>
              <w:marBottom w:val="0"/>
              <w:divBdr>
                <w:top w:val="none" w:sz="0" w:space="0" w:color="auto"/>
                <w:left w:val="none" w:sz="0" w:space="0" w:color="auto"/>
                <w:bottom w:val="none" w:sz="0" w:space="0" w:color="auto"/>
                <w:right w:val="none" w:sz="0" w:space="0" w:color="auto"/>
              </w:divBdr>
            </w:div>
            <w:div w:id="2143845924">
              <w:marLeft w:val="0"/>
              <w:marRight w:val="0"/>
              <w:marTop w:val="0"/>
              <w:marBottom w:val="0"/>
              <w:divBdr>
                <w:top w:val="none" w:sz="0" w:space="0" w:color="auto"/>
                <w:left w:val="none" w:sz="0" w:space="0" w:color="auto"/>
                <w:bottom w:val="none" w:sz="0" w:space="0" w:color="auto"/>
                <w:right w:val="none" w:sz="0" w:space="0" w:color="auto"/>
              </w:divBdr>
            </w:div>
            <w:div w:id="2081436866">
              <w:marLeft w:val="0"/>
              <w:marRight w:val="0"/>
              <w:marTop w:val="0"/>
              <w:marBottom w:val="0"/>
              <w:divBdr>
                <w:top w:val="none" w:sz="0" w:space="0" w:color="auto"/>
                <w:left w:val="none" w:sz="0" w:space="0" w:color="auto"/>
                <w:bottom w:val="none" w:sz="0" w:space="0" w:color="auto"/>
                <w:right w:val="none" w:sz="0" w:space="0" w:color="auto"/>
              </w:divBdr>
            </w:div>
            <w:div w:id="1172574174">
              <w:marLeft w:val="0"/>
              <w:marRight w:val="0"/>
              <w:marTop w:val="0"/>
              <w:marBottom w:val="0"/>
              <w:divBdr>
                <w:top w:val="none" w:sz="0" w:space="0" w:color="auto"/>
                <w:left w:val="none" w:sz="0" w:space="0" w:color="auto"/>
                <w:bottom w:val="none" w:sz="0" w:space="0" w:color="auto"/>
                <w:right w:val="none" w:sz="0" w:space="0" w:color="auto"/>
              </w:divBdr>
            </w:div>
            <w:div w:id="1201480796">
              <w:marLeft w:val="0"/>
              <w:marRight w:val="0"/>
              <w:marTop w:val="0"/>
              <w:marBottom w:val="0"/>
              <w:divBdr>
                <w:top w:val="none" w:sz="0" w:space="0" w:color="auto"/>
                <w:left w:val="none" w:sz="0" w:space="0" w:color="auto"/>
                <w:bottom w:val="none" w:sz="0" w:space="0" w:color="auto"/>
                <w:right w:val="none" w:sz="0" w:space="0" w:color="auto"/>
              </w:divBdr>
            </w:div>
            <w:div w:id="1699890789">
              <w:marLeft w:val="0"/>
              <w:marRight w:val="0"/>
              <w:marTop w:val="0"/>
              <w:marBottom w:val="0"/>
              <w:divBdr>
                <w:top w:val="none" w:sz="0" w:space="0" w:color="auto"/>
                <w:left w:val="none" w:sz="0" w:space="0" w:color="auto"/>
                <w:bottom w:val="none" w:sz="0" w:space="0" w:color="auto"/>
                <w:right w:val="none" w:sz="0" w:space="0" w:color="auto"/>
              </w:divBdr>
            </w:div>
            <w:div w:id="562326660">
              <w:marLeft w:val="0"/>
              <w:marRight w:val="0"/>
              <w:marTop w:val="0"/>
              <w:marBottom w:val="0"/>
              <w:divBdr>
                <w:top w:val="none" w:sz="0" w:space="0" w:color="auto"/>
                <w:left w:val="none" w:sz="0" w:space="0" w:color="auto"/>
                <w:bottom w:val="none" w:sz="0" w:space="0" w:color="auto"/>
                <w:right w:val="none" w:sz="0" w:space="0" w:color="auto"/>
              </w:divBdr>
            </w:div>
            <w:div w:id="652491521">
              <w:marLeft w:val="0"/>
              <w:marRight w:val="0"/>
              <w:marTop w:val="0"/>
              <w:marBottom w:val="0"/>
              <w:divBdr>
                <w:top w:val="none" w:sz="0" w:space="0" w:color="auto"/>
                <w:left w:val="none" w:sz="0" w:space="0" w:color="auto"/>
                <w:bottom w:val="none" w:sz="0" w:space="0" w:color="auto"/>
                <w:right w:val="none" w:sz="0" w:space="0" w:color="auto"/>
              </w:divBdr>
            </w:div>
            <w:div w:id="1017080461">
              <w:marLeft w:val="0"/>
              <w:marRight w:val="0"/>
              <w:marTop w:val="0"/>
              <w:marBottom w:val="0"/>
              <w:divBdr>
                <w:top w:val="none" w:sz="0" w:space="0" w:color="auto"/>
                <w:left w:val="none" w:sz="0" w:space="0" w:color="auto"/>
                <w:bottom w:val="none" w:sz="0" w:space="0" w:color="auto"/>
                <w:right w:val="none" w:sz="0" w:space="0" w:color="auto"/>
              </w:divBdr>
            </w:div>
            <w:div w:id="1112162503">
              <w:marLeft w:val="0"/>
              <w:marRight w:val="0"/>
              <w:marTop w:val="0"/>
              <w:marBottom w:val="0"/>
              <w:divBdr>
                <w:top w:val="none" w:sz="0" w:space="0" w:color="auto"/>
                <w:left w:val="none" w:sz="0" w:space="0" w:color="auto"/>
                <w:bottom w:val="none" w:sz="0" w:space="0" w:color="auto"/>
                <w:right w:val="none" w:sz="0" w:space="0" w:color="auto"/>
              </w:divBdr>
            </w:div>
            <w:div w:id="1067610165">
              <w:marLeft w:val="0"/>
              <w:marRight w:val="0"/>
              <w:marTop w:val="0"/>
              <w:marBottom w:val="0"/>
              <w:divBdr>
                <w:top w:val="none" w:sz="0" w:space="0" w:color="auto"/>
                <w:left w:val="none" w:sz="0" w:space="0" w:color="auto"/>
                <w:bottom w:val="none" w:sz="0" w:space="0" w:color="auto"/>
                <w:right w:val="none" w:sz="0" w:space="0" w:color="auto"/>
              </w:divBdr>
            </w:div>
            <w:div w:id="1288051725">
              <w:marLeft w:val="0"/>
              <w:marRight w:val="0"/>
              <w:marTop w:val="0"/>
              <w:marBottom w:val="0"/>
              <w:divBdr>
                <w:top w:val="none" w:sz="0" w:space="0" w:color="auto"/>
                <w:left w:val="none" w:sz="0" w:space="0" w:color="auto"/>
                <w:bottom w:val="none" w:sz="0" w:space="0" w:color="auto"/>
                <w:right w:val="none" w:sz="0" w:space="0" w:color="auto"/>
              </w:divBdr>
            </w:div>
            <w:div w:id="888149120">
              <w:marLeft w:val="0"/>
              <w:marRight w:val="0"/>
              <w:marTop w:val="0"/>
              <w:marBottom w:val="0"/>
              <w:divBdr>
                <w:top w:val="none" w:sz="0" w:space="0" w:color="auto"/>
                <w:left w:val="none" w:sz="0" w:space="0" w:color="auto"/>
                <w:bottom w:val="none" w:sz="0" w:space="0" w:color="auto"/>
                <w:right w:val="none" w:sz="0" w:space="0" w:color="auto"/>
              </w:divBdr>
            </w:div>
            <w:div w:id="1994143708">
              <w:marLeft w:val="0"/>
              <w:marRight w:val="0"/>
              <w:marTop w:val="0"/>
              <w:marBottom w:val="0"/>
              <w:divBdr>
                <w:top w:val="none" w:sz="0" w:space="0" w:color="auto"/>
                <w:left w:val="none" w:sz="0" w:space="0" w:color="auto"/>
                <w:bottom w:val="none" w:sz="0" w:space="0" w:color="auto"/>
                <w:right w:val="none" w:sz="0" w:space="0" w:color="auto"/>
              </w:divBdr>
            </w:div>
            <w:div w:id="141388517">
              <w:marLeft w:val="0"/>
              <w:marRight w:val="0"/>
              <w:marTop w:val="0"/>
              <w:marBottom w:val="0"/>
              <w:divBdr>
                <w:top w:val="none" w:sz="0" w:space="0" w:color="auto"/>
                <w:left w:val="none" w:sz="0" w:space="0" w:color="auto"/>
                <w:bottom w:val="none" w:sz="0" w:space="0" w:color="auto"/>
                <w:right w:val="none" w:sz="0" w:space="0" w:color="auto"/>
              </w:divBdr>
            </w:div>
            <w:div w:id="2142527692">
              <w:marLeft w:val="0"/>
              <w:marRight w:val="0"/>
              <w:marTop w:val="0"/>
              <w:marBottom w:val="0"/>
              <w:divBdr>
                <w:top w:val="none" w:sz="0" w:space="0" w:color="auto"/>
                <w:left w:val="none" w:sz="0" w:space="0" w:color="auto"/>
                <w:bottom w:val="none" w:sz="0" w:space="0" w:color="auto"/>
                <w:right w:val="none" w:sz="0" w:space="0" w:color="auto"/>
              </w:divBdr>
            </w:div>
            <w:div w:id="255210838">
              <w:marLeft w:val="0"/>
              <w:marRight w:val="0"/>
              <w:marTop w:val="0"/>
              <w:marBottom w:val="0"/>
              <w:divBdr>
                <w:top w:val="none" w:sz="0" w:space="0" w:color="auto"/>
                <w:left w:val="none" w:sz="0" w:space="0" w:color="auto"/>
                <w:bottom w:val="none" w:sz="0" w:space="0" w:color="auto"/>
                <w:right w:val="none" w:sz="0" w:space="0" w:color="auto"/>
              </w:divBdr>
            </w:div>
            <w:div w:id="1229420168">
              <w:marLeft w:val="0"/>
              <w:marRight w:val="0"/>
              <w:marTop w:val="0"/>
              <w:marBottom w:val="0"/>
              <w:divBdr>
                <w:top w:val="none" w:sz="0" w:space="0" w:color="auto"/>
                <w:left w:val="none" w:sz="0" w:space="0" w:color="auto"/>
                <w:bottom w:val="none" w:sz="0" w:space="0" w:color="auto"/>
                <w:right w:val="none" w:sz="0" w:space="0" w:color="auto"/>
              </w:divBdr>
            </w:div>
            <w:div w:id="1477914317">
              <w:marLeft w:val="0"/>
              <w:marRight w:val="0"/>
              <w:marTop w:val="0"/>
              <w:marBottom w:val="0"/>
              <w:divBdr>
                <w:top w:val="none" w:sz="0" w:space="0" w:color="auto"/>
                <w:left w:val="none" w:sz="0" w:space="0" w:color="auto"/>
                <w:bottom w:val="none" w:sz="0" w:space="0" w:color="auto"/>
                <w:right w:val="none" w:sz="0" w:space="0" w:color="auto"/>
              </w:divBdr>
            </w:div>
          </w:divsChild>
        </w:div>
        <w:div w:id="566111936">
          <w:marLeft w:val="0"/>
          <w:marRight w:val="0"/>
          <w:marTop w:val="0"/>
          <w:marBottom w:val="0"/>
          <w:divBdr>
            <w:top w:val="none" w:sz="0" w:space="0" w:color="auto"/>
            <w:left w:val="none" w:sz="0" w:space="0" w:color="auto"/>
            <w:bottom w:val="none" w:sz="0" w:space="0" w:color="auto"/>
            <w:right w:val="none" w:sz="0" w:space="0" w:color="auto"/>
          </w:divBdr>
        </w:div>
        <w:div w:id="609823599">
          <w:marLeft w:val="0"/>
          <w:marRight w:val="0"/>
          <w:marTop w:val="0"/>
          <w:marBottom w:val="0"/>
          <w:divBdr>
            <w:top w:val="none" w:sz="0" w:space="0" w:color="auto"/>
            <w:left w:val="none" w:sz="0" w:space="0" w:color="auto"/>
            <w:bottom w:val="none" w:sz="0" w:space="0" w:color="auto"/>
            <w:right w:val="none" w:sz="0" w:space="0" w:color="auto"/>
          </w:divBdr>
        </w:div>
        <w:div w:id="1323972773">
          <w:marLeft w:val="0"/>
          <w:marRight w:val="0"/>
          <w:marTop w:val="0"/>
          <w:marBottom w:val="0"/>
          <w:divBdr>
            <w:top w:val="none" w:sz="0" w:space="0" w:color="auto"/>
            <w:left w:val="none" w:sz="0" w:space="0" w:color="auto"/>
            <w:bottom w:val="none" w:sz="0" w:space="0" w:color="auto"/>
            <w:right w:val="none" w:sz="0" w:space="0" w:color="auto"/>
          </w:divBdr>
        </w:div>
        <w:div w:id="875046923">
          <w:marLeft w:val="0"/>
          <w:marRight w:val="0"/>
          <w:marTop w:val="0"/>
          <w:marBottom w:val="0"/>
          <w:divBdr>
            <w:top w:val="none" w:sz="0" w:space="0" w:color="auto"/>
            <w:left w:val="none" w:sz="0" w:space="0" w:color="auto"/>
            <w:bottom w:val="none" w:sz="0" w:space="0" w:color="auto"/>
            <w:right w:val="none" w:sz="0" w:space="0" w:color="auto"/>
          </w:divBdr>
        </w:div>
        <w:div w:id="1371612454">
          <w:marLeft w:val="0"/>
          <w:marRight w:val="0"/>
          <w:marTop w:val="0"/>
          <w:marBottom w:val="0"/>
          <w:divBdr>
            <w:top w:val="none" w:sz="0" w:space="0" w:color="auto"/>
            <w:left w:val="none" w:sz="0" w:space="0" w:color="auto"/>
            <w:bottom w:val="none" w:sz="0" w:space="0" w:color="auto"/>
            <w:right w:val="none" w:sz="0" w:space="0" w:color="auto"/>
          </w:divBdr>
        </w:div>
        <w:div w:id="983316975">
          <w:marLeft w:val="0"/>
          <w:marRight w:val="0"/>
          <w:marTop w:val="0"/>
          <w:marBottom w:val="0"/>
          <w:divBdr>
            <w:top w:val="none" w:sz="0" w:space="0" w:color="auto"/>
            <w:left w:val="none" w:sz="0" w:space="0" w:color="auto"/>
            <w:bottom w:val="none" w:sz="0" w:space="0" w:color="auto"/>
            <w:right w:val="none" w:sz="0" w:space="0" w:color="auto"/>
          </w:divBdr>
        </w:div>
      </w:divsChild>
    </w:div>
    <w:div w:id="1148547400">
      <w:bodyDiv w:val="1"/>
      <w:marLeft w:val="0"/>
      <w:marRight w:val="0"/>
      <w:marTop w:val="0"/>
      <w:marBottom w:val="0"/>
      <w:divBdr>
        <w:top w:val="none" w:sz="0" w:space="0" w:color="auto"/>
        <w:left w:val="none" w:sz="0" w:space="0" w:color="auto"/>
        <w:bottom w:val="none" w:sz="0" w:space="0" w:color="auto"/>
        <w:right w:val="none" w:sz="0" w:space="0" w:color="auto"/>
      </w:divBdr>
      <w:divsChild>
        <w:div w:id="337583050">
          <w:marLeft w:val="0"/>
          <w:marRight w:val="0"/>
          <w:marTop w:val="0"/>
          <w:marBottom w:val="0"/>
          <w:divBdr>
            <w:top w:val="none" w:sz="0" w:space="0" w:color="auto"/>
            <w:left w:val="none" w:sz="0" w:space="0" w:color="auto"/>
            <w:bottom w:val="none" w:sz="0" w:space="0" w:color="auto"/>
            <w:right w:val="none" w:sz="0" w:space="0" w:color="auto"/>
          </w:divBdr>
        </w:div>
        <w:div w:id="772938995">
          <w:marLeft w:val="0"/>
          <w:marRight w:val="0"/>
          <w:marTop w:val="0"/>
          <w:marBottom w:val="0"/>
          <w:divBdr>
            <w:top w:val="none" w:sz="0" w:space="0" w:color="auto"/>
            <w:left w:val="none" w:sz="0" w:space="0" w:color="auto"/>
            <w:bottom w:val="none" w:sz="0" w:space="0" w:color="auto"/>
            <w:right w:val="none" w:sz="0" w:space="0" w:color="auto"/>
          </w:divBdr>
        </w:div>
        <w:div w:id="707267085">
          <w:marLeft w:val="0"/>
          <w:marRight w:val="0"/>
          <w:marTop w:val="0"/>
          <w:marBottom w:val="0"/>
          <w:divBdr>
            <w:top w:val="none" w:sz="0" w:space="0" w:color="auto"/>
            <w:left w:val="none" w:sz="0" w:space="0" w:color="auto"/>
            <w:bottom w:val="none" w:sz="0" w:space="0" w:color="auto"/>
            <w:right w:val="none" w:sz="0" w:space="0" w:color="auto"/>
          </w:divBdr>
        </w:div>
        <w:div w:id="648369084">
          <w:marLeft w:val="0"/>
          <w:marRight w:val="0"/>
          <w:marTop w:val="0"/>
          <w:marBottom w:val="0"/>
          <w:divBdr>
            <w:top w:val="none" w:sz="0" w:space="0" w:color="auto"/>
            <w:left w:val="none" w:sz="0" w:space="0" w:color="auto"/>
            <w:bottom w:val="none" w:sz="0" w:space="0" w:color="auto"/>
            <w:right w:val="none" w:sz="0" w:space="0" w:color="auto"/>
          </w:divBdr>
        </w:div>
        <w:div w:id="111482291">
          <w:marLeft w:val="0"/>
          <w:marRight w:val="0"/>
          <w:marTop w:val="0"/>
          <w:marBottom w:val="0"/>
          <w:divBdr>
            <w:top w:val="none" w:sz="0" w:space="0" w:color="auto"/>
            <w:left w:val="none" w:sz="0" w:space="0" w:color="auto"/>
            <w:bottom w:val="none" w:sz="0" w:space="0" w:color="auto"/>
            <w:right w:val="none" w:sz="0" w:space="0" w:color="auto"/>
          </w:divBdr>
        </w:div>
        <w:div w:id="184100279">
          <w:marLeft w:val="0"/>
          <w:marRight w:val="0"/>
          <w:marTop w:val="0"/>
          <w:marBottom w:val="0"/>
          <w:divBdr>
            <w:top w:val="none" w:sz="0" w:space="0" w:color="auto"/>
            <w:left w:val="none" w:sz="0" w:space="0" w:color="auto"/>
            <w:bottom w:val="none" w:sz="0" w:space="0" w:color="auto"/>
            <w:right w:val="none" w:sz="0" w:space="0" w:color="auto"/>
          </w:divBdr>
        </w:div>
        <w:div w:id="1568342329">
          <w:marLeft w:val="0"/>
          <w:marRight w:val="0"/>
          <w:marTop w:val="0"/>
          <w:marBottom w:val="0"/>
          <w:divBdr>
            <w:top w:val="none" w:sz="0" w:space="0" w:color="auto"/>
            <w:left w:val="none" w:sz="0" w:space="0" w:color="auto"/>
            <w:bottom w:val="none" w:sz="0" w:space="0" w:color="auto"/>
            <w:right w:val="none" w:sz="0" w:space="0" w:color="auto"/>
          </w:divBdr>
        </w:div>
        <w:div w:id="1896967261">
          <w:marLeft w:val="0"/>
          <w:marRight w:val="0"/>
          <w:marTop w:val="0"/>
          <w:marBottom w:val="0"/>
          <w:divBdr>
            <w:top w:val="none" w:sz="0" w:space="0" w:color="auto"/>
            <w:left w:val="none" w:sz="0" w:space="0" w:color="auto"/>
            <w:bottom w:val="none" w:sz="0" w:space="0" w:color="auto"/>
            <w:right w:val="none" w:sz="0" w:space="0" w:color="auto"/>
          </w:divBdr>
        </w:div>
        <w:div w:id="1426464823">
          <w:marLeft w:val="0"/>
          <w:marRight w:val="0"/>
          <w:marTop w:val="0"/>
          <w:marBottom w:val="0"/>
          <w:divBdr>
            <w:top w:val="none" w:sz="0" w:space="0" w:color="auto"/>
            <w:left w:val="none" w:sz="0" w:space="0" w:color="auto"/>
            <w:bottom w:val="none" w:sz="0" w:space="0" w:color="auto"/>
            <w:right w:val="none" w:sz="0" w:space="0" w:color="auto"/>
          </w:divBdr>
        </w:div>
        <w:div w:id="1875727349">
          <w:marLeft w:val="0"/>
          <w:marRight w:val="0"/>
          <w:marTop w:val="0"/>
          <w:marBottom w:val="0"/>
          <w:divBdr>
            <w:top w:val="none" w:sz="0" w:space="0" w:color="auto"/>
            <w:left w:val="none" w:sz="0" w:space="0" w:color="auto"/>
            <w:bottom w:val="none" w:sz="0" w:space="0" w:color="auto"/>
            <w:right w:val="none" w:sz="0" w:space="0" w:color="auto"/>
          </w:divBdr>
        </w:div>
        <w:div w:id="2012026879">
          <w:marLeft w:val="0"/>
          <w:marRight w:val="0"/>
          <w:marTop w:val="0"/>
          <w:marBottom w:val="0"/>
          <w:divBdr>
            <w:top w:val="none" w:sz="0" w:space="0" w:color="auto"/>
            <w:left w:val="none" w:sz="0" w:space="0" w:color="auto"/>
            <w:bottom w:val="none" w:sz="0" w:space="0" w:color="auto"/>
            <w:right w:val="none" w:sz="0" w:space="0" w:color="auto"/>
          </w:divBdr>
        </w:div>
        <w:div w:id="2134786201">
          <w:marLeft w:val="0"/>
          <w:marRight w:val="0"/>
          <w:marTop w:val="0"/>
          <w:marBottom w:val="0"/>
          <w:divBdr>
            <w:top w:val="none" w:sz="0" w:space="0" w:color="auto"/>
            <w:left w:val="none" w:sz="0" w:space="0" w:color="auto"/>
            <w:bottom w:val="none" w:sz="0" w:space="0" w:color="auto"/>
            <w:right w:val="none" w:sz="0" w:space="0" w:color="auto"/>
          </w:divBdr>
          <w:divsChild>
            <w:div w:id="841700773">
              <w:marLeft w:val="0"/>
              <w:marRight w:val="0"/>
              <w:marTop w:val="0"/>
              <w:marBottom w:val="0"/>
              <w:divBdr>
                <w:top w:val="none" w:sz="0" w:space="0" w:color="auto"/>
                <w:left w:val="none" w:sz="0" w:space="0" w:color="auto"/>
                <w:bottom w:val="none" w:sz="0" w:space="0" w:color="auto"/>
                <w:right w:val="none" w:sz="0" w:space="0" w:color="auto"/>
              </w:divBdr>
            </w:div>
            <w:div w:id="840125900">
              <w:marLeft w:val="0"/>
              <w:marRight w:val="0"/>
              <w:marTop w:val="0"/>
              <w:marBottom w:val="0"/>
              <w:divBdr>
                <w:top w:val="none" w:sz="0" w:space="0" w:color="auto"/>
                <w:left w:val="none" w:sz="0" w:space="0" w:color="auto"/>
                <w:bottom w:val="none" w:sz="0" w:space="0" w:color="auto"/>
                <w:right w:val="none" w:sz="0" w:space="0" w:color="auto"/>
              </w:divBdr>
            </w:div>
            <w:div w:id="404422809">
              <w:marLeft w:val="0"/>
              <w:marRight w:val="0"/>
              <w:marTop w:val="0"/>
              <w:marBottom w:val="0"/>
              <w:divBdr>
                <w:top w:val="none" w:sz="0" w:space="0" w:color="auto"/>
                <w:left w:val="none" w:sz="0" w:space="0" w:color="auto"/>
                <w:bottom w:val="none" w:sz="0" w:space="0" w:color="auto"/>
                <w:right w:val="none" w:sz="0" w:space="0" w:color="auto"/>
              </w:divBdr>
            </w:div>
            <w:div w:id="1132596453">
              <w:marLeft w:val="0"/>
              <w:marRight w:val="0"/>
              <w:marTop w:val="0"/>
              <w:marBottom w:val="0"/>
              <w:divBdr>
                <w:top w:val="none" w:sz="0" w:space="0" w:color="auto"/>
                <w:left w:val="none" w:sz="0" w:space="0" w:color="auto"/>
                <w:bottom w:val="none" w:sz="0" w:space="0" w:color="auto"/>
                <w:right w:val="none" w:sz="0" w:space="0" w:color="auto"/>
              </w:divBdr>
            </w:div>
            <w:div w:id="672881699">
              <w:marLeft w:val="0"/>
              <w:marRight w:val="0"/>
              <w:marTop w:val="0"/>
              <w:marBottom w:val="0"/>
              <w:divBdr>
                <w:top w:val="none" w:sz="0" w:space="0" w:color="auto"/>
                <w:left w:val="none" w:sz="0" w:space="0" w:color="auto"/>
                <w:bottom w:val="none" w:sz="0" w:space="0" w:color="auto"/>
                <w:right w:val="none" w:sz="0" w:space="0" w:color="auto"/>
              </w:divBdr>
            </w:div>
            <w:div w:id="1367291025">
              <w:marLeft w:val="0"/>
              <w:marRight w:val="0"/>
              <w:marTop w:val="0"/>
              <w:marBottom w:val="0"/>
              <w:divBdr>
                <w:top w:val="none" w:sz="0" w:space="0" w:color="auto"/>
                <w:left w:val="none" w:sz="0" w:space="0" w:color="auto"/>
                <w:bottom w:val="none" w:sz="0" w:space="0" w:color="auto"/>
                <w:right w:val="none" w:sz="0" w:space="0" w:color="auto"/>
              </w:divBdr>
            </w:div>
            <w:div w:id="847603668">
              <w:marLeft w:val="0"/>
              <w:marRight w:val="0"/>
              <w:marTop w:val="0"/>
              <w:marBottom w:val="0"/>
              <w:divBdr>
                <w:top w:val="none" w:sz="0" w:space="0" w:color="auto"/>
                <w:left w:val="none" w:sz="0" w:space="0" w:color="auto"/>
                <w:bottom w:val="none" w:sz="0" w:space="0" w:color="auto"/>
                <w:right w:val="none" w:sz="0" w:space="0" w:color="auto"/>
              </w:divBdr>
            </w:div>
            <w:div w:id="1557932039">
              <w:marLeft w:val="0"/>
              <w:marRight w:val="0"/>
              <w:marTop w:val="0"/>
              <w:marBottom w:val="0"/>
              <w:divBdr>
                <w:top w:val="none" w:sz="0" w:space="0" w:color="auto"/>
                <w:left w:val="none" w:sz="0" w:space="0" w:color="auto"/>
                <w:bottom w:val="none" w:sz="0" w:space="0" w:color="auto"/>
                <w:right w:val="none" w:sz="0" w:space="0" w:color="auto"/>
              </w:divBdr>
            </w:div>
            <w:div w:id="384762443">
              <w:marLeft w:val="0"/>
              <w:marRight w:val="0"/>
              <w:marTop w:val="0"/>
              <w:marBottom w:val="0"/>
              <w:divBdr>
                <w:top w:val="none" w:sz="0" w:space="0" w:color="auto"/>
                <w:left w:val="none" w:sz="0" w:space="0" w:color="auto"/>
                <w:bottom w:val="none" w:sz="0" w:space="0" w:color="auto"/>
                <w:right w:val="none" w:sz="0" w:space="0" w:color="auto"/>
              </w:divBdr>
            </w:div>
            <w:div w:id="289434694">
              <w:marLeft w:val="0"/>
              <w:marRight w:val="0"/>
              <w:marTop w:val="0"/>
              <w:marBottom w:val="0"/>
              <w:divBdr>
                <w:top w:val="none" w:sz="0" w:space="0" w:color="auto"/>
                <w:left w:val="none" w:sz="0" w:space="0" w:color="auto"/>
                <w:bottom w:val="none" w:sz="0" w:space="0" w:color="auto"/>
                <w:right w:val="none" w:sz="0" w:space="0" w:color="auto"/>
              </w:divBdr>
            </w:div>
            <w:div w:id="1800801784">
              <w:marLeft w:val="0"/>
              <w:marRight w:val="0"/>
              <w:marTop w:val="0"/>
              <w:marBottom w:val="0"/>
              <w:divBdr>
                <w:top w:val="none" w:sz="0" w:space="0" w:color="auto"/>
                <w:left w:val="none" w:sz="0" w:space="0" w:color="auto"/>
                <w:bottom w:val="none" w:sz="0" w:space="0" w:color="auto"/>
                <w:right w:val="none" w:sz="0" w:space="0" w:color="auto"/>
              </w:divBdr>
            </w:div>
            <w:div w:id="2115859102">
              <w:marLeft w:val="0"/>
              <w:marRight w:val="0"/>
              <w:marTop w:val="0"/>
              <w:marBottom w:val="0"/>
              <w:divBdr>
                <w:top w:val="none" w:sz="0" w:space="0" w:color="auto"/>
                <w:left w:val="none" w:sz="0" w:space="0" w:color="auto"/>
                <w:bottom w:val="none" w:sz="0" w:space="0" w:color="auto"/>
                <w:right w:val="none" w:sz="0" w:space="0" w:color="auto"/>
              </w:divBdr>
            </w:div>
            <w:div w:id="1396512111">
              <w:marLeft w:val="0"/>
              <w:marRight w:val="0"/>
              <w:marTop w:val="0"/>
              <w:marBottom w:val="0"/>
              <w:divBdr>
                <w:top w:val="none" w:sz="0" w:space="0" w:color="auto"/>
                <w:left w:val="none" w:sz="0" w:space="0" w:color="auto"/>
                <w:bottom w:val="none" w:sz="0" w:space="0" w:color="auto"/>
                <w:right w:val="none" w:sz="0" w:space="0" w:color="auto"/>
              </w:divBdr>
            </w:div>
            <w:div w:id="1090346249">
              <w:marLeft w:val="0"/>
              <w:marRight w:val="0"/>
              <w:marTop w:val="0"/>
              <w:marBottom w:val="0"/>
              <w:divBdr>
                <w:top w:val="none" w:sz="0" w:space="0" w:color="auto"/>
                <w:left w:val="none" w:sz="0" w:space="0" w:color="auto"/>
                <w:bottom w:val="none" w:sz="0" w:space="0" w:color="auto"/>
                <w:right w:val="none" w:sz="0" w:space="0" w:color="auto"/>
              </w:divBdr>
            </w:div>
            <w:div w:id="1072197600">
              <w:marLeft w:val="0"/>
              <w:marRight w:val="0"/>
              <w:marTop w:val="0"/>
              <w:marBottom w:val="0"/>
              <w:divBdr>
                <w:top w:val="none" w:sz="0" w:space="0" w:color="auto"/>
                <w:left w:val="none" w:sz="0" w:space="0" w:color="auto"/>
                <w:bottom w:val="none" w:sz="0" w:space="0" w:color="auto"/>
                <w:right w:val="none" w:sz="0" w:space="0" w:color="auto"/>
              </w:divBdr>
            </w:div>
            <w:div w:id="363528671">
              <w:marLeft w:val="0"/>
              <w:marRight w:val="0"/>
              <w:marTop w:val="0"/>
              <w:marBottom w:val="0"/>
              <w:divBdr>
                <w:top w:val="none" w:sz="0" w:space="0" w:color="auto"/>
                <w:left w:val="none" w:sz="0" w:space="0" w:color="auto"/>
                <w:bottom w:val="none" w:sz="0" w:space="0" w:color="auto"/>
                <w:right w:val="none" w:sz="0" w:space="0" w:color="auto"/>
              </w:divBdr>
            </w:div>
            <w:div w:id="1323704272">
              <w:marLeft w:val="0"/>
              <w:marRight w:val="0"/>
              <w:marTop w:val="0"/>
              <w:marBottom w:val="0"/>
              <w:divBdr>
                <w:top w:val="none" w:sz="0" w:space="0" w:color="auto"/>
                <w:left w:val="none" w:sz="0" w:space="0" w:color="auto"/>
                <w:bottom w:val="none" w:sz="0" w:space="0" w:color="auto"/>
                <w:right w:val="none" w:sz="0" w:space="0" w:color="auto"/>
              </w:divBdr>
            </w:div>
            <w:div w:id="59525391">
              <w:marLeft w:val="0"/>
              <w:marRight w:val="0"/>
              <w:marTop w:val="0"/>
              <w:marBottom w:val="0"/>
              <w:divBdr>
                <w:top w:val="none" w:sz="0" w:space="0" w:color="auto"/>
                <w:left w:val="none" w:sz="0" w:space="0" w:color="auto"/>
                <w:bottom w:val="none" w:sz="0" w:space="0" w:color="auto"/>
                <w:right w:val="none" w:sz="0" w:space="0" w:color="auto"/>
              </w:divBdr>
            </w:div>
            <w:div w:id="1806241138">
              <w:marLeft w:val="0"/>
              <w:marRight w:val="0"/>
              <w:marTop w:val="0"/>
              <w:marBottom w:val="0"/>
              <w:divBdr>
                <w:top w:val="none" w:sz="0" w:space="0" w:color="auto"/>
                <w:left w:val="none" w:sz="0" w:space="0" w:color="auto"/>
                <w:bottom w:val="none" w:sz="0" w:space="0" w:color="auto"/>
                <w:right w:val="none" w:sz="0" w:space="0" w:color="auto"/>
              </w:divBdr>
            </w:div>
            <w:div w:id="1743671578">
              <w:marLeft w:val="0"/>
              <w:marRight w:val="0"/>
              <w:marTop w:val="0"/>
              <w:marBottom w:val="0"/>
              <w:divBdr>
                <w:top w:val="none" w:sz="0" w:space="0" w:color="auto"/>
                <w:left w:val="none" w:sz="0" w:space="0" w:color="auto"/>
                <w:bottom w:val="none" w:sz="0" w:space="0" w:color="auto"/>
                <w:right w:val="none" w:sz="0" w:space="0" w:color="auto"/>
              </w:divBdr>
            </w:div>
          </w:divsChild>
        </w:div>
        <w:div w:id="990451726">
          <w:marLeft w:val="0"/>
          <w:marRight w:val="0"/>
          <w:marTop w:val="0"/>
          <w:marBottom w:val="0"/>
          <w:divBdr>
            <w:top w:val="none" w:sz="0" w:space="0" w:color="auto"/>
            <w:left w:val="none" w:sz="0" w:space="0" w:color="auto"/>
            <w:bottom w:val="none" w:sz="0" w:space="0" w:color="auto"/>
            <w:right w:val="none" w:sz="0" w:space="0" w:color="auto"/>
          </w:divBdr>
        </w:div>
        <w:div w:id="1769152306">
          <w:marLeft w:val="0"/>
          <w:marRight w:val="0"/>
          <w:marTop w:val="0"/>
          <w:marBottom w:val="0"/>
          <w:divBdr>
            <w:top w:val="none" w:sz="0" w:space="0" w:color="auto"/>
            <w:left w:val="none" w:sz="0" w:space="0" w:color="auto"/>
            <w:bottom w:val="none" w:sz="0" w:space="0" w:color="auto"/>
            <w:right w:val="none" w:sz="0" w:space="0" w:color="auto"/>
          </w:divBdr>
        </w:div>
        <w:div w:id="1390374068">
          <w:marLeft w:val="0"/>
          <w:marRight w:val="0"/>
          <w:marTop w:val="0"/>
          <w:marBottom w:val="0"/>
          <w:divBdr>
            <w:top w:val="none" w:sz="0" w:space="0" w:color="auto"/>
            <w:left w:val="none" w:sz="0" w:space="0" w:color="auto"/>
            <w:bottom w:val="none" w:sz="0" w:space="0" w:color="auto"/>
            <w:right w:val="none" w:sz="0" w:space="0" w:color="auto"/>
          </w:divBdr>
        </w:div>
        <w:div w:id="1288470277">
          <w:marLeft w:val="0"/>
          <w:marRight w:val="0"/>
          <w:marTop w:val="0"/>
          <w:marBottom w:val="0"/>
          <w:divBdr>
            <w:top w:val="none" w:sz="0" w:space="0" w:color="auto"/>
            <w:left w:val="none" w:sz="0" w:space="0" w:color="auto"/>
            <w:bottom w:val="none" w:sz="0" w:space="0" w:color="auto"/>
            <w:right w:val="none" w:sz="0" w:space="0" w:color="auto"/>
          </w:divBdr>
        </w:div>
        <w:div w:id="153181902">
          <w:marLeft w:val="0"/>
          <w:marRight w:val="0"/>
          <w:marTop w:val="0"/>
          <w:marBottom w:val="0"/>
          <w:divBdr>
            <w:top w:val="none" w:sz="0" w:space="0" w:color="auto"/>
            <w:left w:val="none" w:sz="0" w:space="0" w:color="auto"/>
            <w:bottom w:val="none" w:sz="0" w:space="0" w:color="auto"/>
            <w:right w:val="none" w:sz="0" w:space="0" w:color="auto"/>
          </w:divBdr>
        </w:div>
        <w:div w:id="450704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Gaetano</dc:creator>
  <cp:keywords/>
  <dc:description/>
  <cp:lastModifiedBy>Justine Gaetano</cp:lastModifiedBy>
  <cp:revision>6</cp:revision>
  <dcterms:created xsi:type="dcterms:W3CDTF">2025-01-14T15:46:00Z</dcterms:created>
  <dcterms:modified xsi:type="dcterms:W3CDTF">2025-08-04T17:41:00Z</dcterms:modified>
</cp:coreProperties>
</file>